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E5B89B" w14:textId="5BBB849F" w:rsidR="00DA69C4" w:rsidRDefault="00DA69C4" w:rsidP="00DA50A5">
      <w:pPr>
        <w:jc w:val="both"/>
        <w:rPr>
          <w:i/>
          <w:iCs/>
          <w:sz w:val="24"/>
          <w:szCs w:val="24"/>
        </w:rPr>
      </w:pPr>
      <w:r>
        <w:rPr>
          <w:i/>
          <w:iCs/>
          <w:sz w:val="24"/>
          <w:szCs w:val="24"/>
        </w:rPr>
        <w:t>Cornice di onze 15 d’altezza con 8 mattoni tagliati</w:t>
      </w:r>
    </w:p>
    <w:p w14:paraId="48E50182" w14:textId="77777777" w:rsidR="00DA69C4" w:rsidRDefault="00DA69C4" w:rsidP="00DA50A5">
      <w:pPr>
        <w:jc w:val="both"/>
        <w:rPr>
          <w:i/>
          <w:iCs/>
          <w:sz w:val="24"/>
          <w:szCs w:val="24"/>
        </w:rPr>
      </w:pPr>
      <w:r>
        <w:rPr>
          <w:i/>
          <w:iCs/>
          <w:sz w:val="24"/>
          <w:szCs w:val="24"/>
        </w:rPr>
        <w:t xml:space="preserve">Cornice di onze 18 d’altezza con 10 mattoni tagliati </w:t>
      </w:r>
    </w:p>
    <w:p w14:paraId="611CB236" w14:textId="73E7A61B" w:rsidR="00DA69C4" w:rsidRDefault="00DA69C4" w:rsidP="00DA50A5">
      <w:pPr>
        <w:jc w:val="both"/>
        <w:rPr>
          <w:i/>
          <w:iCs/>
          <w:sz w:val="24"/>
          <w:szCs w:val="24"/>
        </w:rPr>
      </w:pPr>
      <w:r>
        <w:rPr>
          <w:i/>
          <w:iCs/>
          <w:sz w:val="24"/>
          <w:szCs w:val="24"/>
        </w:rPr>
        <w:t>Tiratura e sue lose</w:t>
      </w:r>
      <w:r w:rsidRPr="00DA69C4">
        <w:rPr>
          <w:i/>
          <w:iCs/>
          <w:sz w:val="24"/>
          <w:szCs w:val="24"/>
        </w:rPr>
        <w:t>}</w:t>
      </w:r>
      <w:r>
        <w:rPr>
          <w:i/>
          <w:iCs/>
          <w:sz w:val="24"/>
          <w:szCs w:val="24"/>
        </w:rPr>
        <w:t xml:space="preserve"> tanto il trabucho lineare</w:t>
      </w:r>
    </w:p>
    <w:p w14:paraId="346FA717" w14:textId="48CC93BE" w:rsidR="00DA69C4" w:rsidRDefault="00DA69C4" w:rsidP="00DA50A5">
      <w:pPr>
        <w:jc w:val="both"/>
        <w:rPr>
          <w:i/>
          <w:iCs/>
          <w:sz w:val="24"/>
          <w:szCs w:val="24"/>
        </w:rPr>
      </w:pPr>
      <w:r>
        <w:rPr>
          <w:i/>
          <w:iCs/>
          <w:sz w:val="24"/>
          <w:szCs w:val="24"/>
        </w:rPr>
        <w:t>Cornice di onze 24 o 30 con sue lose e di quanti mattoni tagliati richiede simile cornice al trabucco lineare</w:t>
      </w:r>
      <w:r w:rsidR="00E03513">
        <w:rPr>
          <w:i/>
          <w:iCs/>
          <w:sz w:val="24"/>
          <w:szCs w:val="24"/>
        </w:rPr>
        <w:t xml:space="preserve"> e</w:t>
      </w:r>
      <w:r>
        <w:rPr>
          <w:i/>
          <w:iCs/>
          <w:sz w:val="24"/>
          <w:szCs w:val="24"/>
        </w:rPr>
        <w:t xml:space="preserve"> detti cornici s’intendono tantto interiormente quanto esteriormente e lavorate con sue quadretti e libici, e tantto semicircolari quanto retti e tantto il trabucho lineare, da mizurarsi nella media proporzionale. </w:t>
      </w:r>
    </w:p>
    <w:p w14:paraId="15908809" w14:textId="77777777" w:rsidR="00DA50A5" w:rsidRDefault="00DA69C4" w:rsidP="00DA50A5">
      <w:pPr>
        <w:jc w:val="both"/>
        <w:rPr>
          <w:i/>
          <w:iCs/>
          <w:sz w:val="24"/>
          <w:szCs w:val="24"/>
        </w:rPr>
      </w:pPr>
      <w:r>
        <w:rPr>
          <w:i/>
          <w:iCs/>
          <w:sz w:val="24"/>
          <w:szCs w:val="24"/>
        </w:rPr>
        <w:t xml:space="preserve">Il tutto ben fatto 2° le sacome che darà l’Architetto e il tutto bene in piano, e saranno obligati mettere e tirare le lose necesarie, il tutto a opera conlaudata e approvata e 2° il disegnio e l’ordine dell Architetto o di chi asiste. </w:t>
      </w:r>
      <w:r w:rsidR="00000000">
        <w:rPr>
          <w:i/>
          <w:iCs/>
          <w:sz w:val="24"/>
          <w:szCs w:val="24"/>
        </w:rPr>
        <w:pict w14:anchorId="5D44C94D">
          <v:rect id="_x0000_i1312" style="width:0;height:1.5pt" o:hralign="center" o:hrstd="t" o:hr="t" fillcolor="#a0a0a0" stroked="f"/>
        </w:pict>
      </w:r>
    </w:p>
    <w:p w14:paraId="595A5753" w14:textId="0C4386A1" w:rsidR="00DA69C4" w:rsidRDefault="00DA69C4" w:rsidP="00DA50A5">
      <w:pPr>
        <w:jc w:val="right"/>
        <w:rPr>
          <w:i/>
          <w:iCs/>
          <w:sz w:val="24"/>
          <w:szCs w:val="24"/>
        </w:rPr>
      </w:pPr>
      <w:r>
        <w:rPr>
          <w:i/>
          <w:iCs/>
          <w:sz w:val="24"/>
          <w:szCs w:val="24"/>
        </w:rPr>
        <w:lastRenderedPageBreak/>
        <w:t>giorno di 4 Marzo 1722</w:t>
      </w:r>
    </w:p>
    <w:p w14:paraId="22CE73F4" w14:textId="73F2998F" w:rsidR="00DA50A5" w:rsidRDefault="00DA69C4" w:rsidP="00DA50A5">
      <w:pPr>
        <w:jc w:val="right"/>
        <w:rPr>
          <w:i/>
          <w:iCs/>
          <w:sz w:val="24"/>
          <w:szCs w:val="24"/>
        </w:rPr>
      </w:pPr>
      <w:r>
        <w:rPr>
          <w:i/>
          <w:iCs/>
          <w:sz w:val="24"/>
          <w:szCs w:val="24"/>
        </w:rPr>
        <w:t>Cav</w:t>
      </w:r>
      <w:r w:rsidR="00E03513">
        <w:rPr>
          <w:i/>
          <w:iCs/>
          <w:sz w:val="24"/>
          <w:szCs w:val="24"/>
        </w:rPr>
        <w:t>aliere</w:t>
      </w:r>
      <w:r>
        <w:rPr>
          <w:i/>
          <w:iCs/>
          <w:sz w:val="24"/>
          <w:szCs w:val="24"/>
        </w:rPr>
        <w:t xml:space="preserve"> D</w:t>
      </w:r>
      <w:r w:rsidR="00E03513">
        <w:rPr>
          <w:i/>
          <w:iCs/>
          <w:sz w:val="24"/>
          <w:szCs w:val="24"/>
        </w:rPr>
        <w:t>on</w:t>
      </w:r>
      <w:r>
        <w:rPr>
          <w:i/>
          <w:iCs/>
          <w:sz w:val="24"/>
          <w:szCs w:val="24"/>
        </w:rPr>
        <w:t xml:space="preserve"> Filippo Juvarra A</w:t>
      </w:r>
      <w:r w:rsidR="00E03513">
        <w:rPr>
          <w:i/>
          <w:iCs/>
          <w:sz w:val="24"/>
          <w:szCs w:val="24"/>
        </w:rPr>
        <w:t>rchitetto</w:t>
      </w:r>
      <w:r w:rsidRPr="00DA69C4">
        <w:rPr>
          <w:i/>
          <w:iCs/>
          <w:sz w:val="24"/>
          <w:szCs w:val="24"/>
        </w:rPr>
        <w:t xml:space="preserve"> </w:t>
      </w:r>
      <w:r w:rsidR="00000000">
        <w:rPr>
          <w:i/>
          <w:iCs/>
          <w:sz w:val="24"/>
          <w:szCs w:val="24"/>
        </w:rPr>
        <w:pict w14:anchorId="4C2D890C">
          <v:rect id="_x0000_i1313" style="width:0;height:1.5pt" o:hralign="center" o:hrstd="t" o:hr="t" fillcolor="#a0a0a0" stroked="f"/>
        </w:pict>
      </w:r>
    </w:p>
    <w:p w14:paraId="5ADCEF3D" w14:textId="77777777" w:rsidR="00DA50A5" w:rsidRDefault="00DA69C4" w:rsidP="00DA50A5">
      <w:pPr>
        <w:jc w:val="both"/>
        <w:rPr>
          <w:i/>
          <w:iCs/>
          <w:sz w:val="24"/>
          <w:szCs w:val="24"/>
        </w:rPr>
      </w:pPr>
      <w:r>
        <w:rPr>
          <w:i/>
          <w:iCs/>
          <w:sz w:val="24"/>
          <w:szCs w:val="24"/>
        </w:rPr>
        <w:t>Parimente sono obligati di metere le chiavi di ferro con i soi bolzoni, e radici di rovere con soi gaffe e bolzoni che sarano provisti dal Reggio ufizio.</w:t>
      </w:r>
      <w:r w:rsidRPr="00DA69C4">
        <w:rPr>
          <w:i/>
          <w:iCs/>
          <w:sz w:val="24"/>
          <w:szCs w:val="24"/>
        </w:rPr>
        <w:t xml:space="preserve"> </w:t>
      </w:r>
      <w:r w:rsidR="00000000">
        <w:rPr>
          <w:i/>
          <w:iCs/>
          <w:sz w:val="24"/>
          <w:szCs w:val="24"/>
        </w:rPr>
        <w:pict w14:anchorId="4634D79C">
          <v:rect id="_x0000_i1314" style="width:0;height:1.5pt" o:hralign="center" o:hrstd="t" o:hr="t" fillcolor="#a0a0a0" stroked="f"/>
        </w:pict>
      </w:r>
    </w:p>
    <w:p w14:paraId="63EA7ABD" w14:textId="65431DD9" w:rsidR="00166A98" w:rsidRDefault="00DA69C4" w:rsidP="00DA50A5">
      <w:pPr>
        <w:jc w:val="both"/>
        <w:rPr>
          <w:i/>
          <w:iCs/>
          <w:sz w:val="24"/>
          <w:szCs w:val="24"/>
        </w:rPr>
      </w:pPr>
      <w:r w:rsidRPr="00DA69C4">
        <w:rPr>
          <w:sz w:val="24"/>
          <w:szCs w:val="24"/>
        </w:rPr>
        <w:t>Archivio di Stato di Torino | Sezioni Riunite | Ministero della guerra | Azienda generale di fabbriche e fortificazioni (1733-1797) già Azienda generale d'artiglieria, fabbriche e fortificazioni (1717-1733) | Contratti fortificazioni | Mazzo 9 (1712-1723)</w:t>
      </w:r>
      <w:r>
        <w:rPr>
          <w:sz w:val="24"/>
          <w:szCs w:val="24"/>
        </w:rPr>
        <w:t xml:space="preserve"> | foll. 19-20</w:t>
      </w:r>
      <w:r w:rsidR="00F81A0D">
        <w:rPr>
          <w:sz w:val="24"/>
          <w:szCs w:val="24"/>
        </w:rPr>
        <w:t>.</w:t>
      </w:r>
    </w:p>
    <w:p w14:paraId="18F3620C" w14:textId="77777777" w:rsidR="00DA69C4" w:rsidRDefault="00DA69C4" w:rsidP="005413C0">
      <w:pPr>
        <w:rPr>
          <w:i/>
          <w:iCs/>
          <w:sz w:val="24"/>
          <w:szCs w:val="24"/>
        </w:rPr>
      </w:pPr>
    </w:p>
    <w:p w14:paraId="3F33E892" w14:textId="77777777" w:rsidR="00BF3114" w:rsidRDefault="00FA08B4" w:rsidP="009169D0">
      <w:pPr>
        <w:jc w:val="center"/>
        <w:rPr>
          <w:i/>
          <w:iCs/>
          <w:sz w:val="24"/>
          <w:szCs w:val="24"/>
        </w:rPr>
      </w:pPr>
      <w:r w:rsidRPr="00D0016B">
        <w:rPr>
          <w:b/>
          <w:bCs/>
          <w:i/>
          <w:iCs/>
          <w:sz w:val="24"/>
          <w:szCs w:val="24"/>
        </w:rPr>
        <w:t>Instruzione per le lose e scalini da provedersi a Soperga havuto li 29 Giugno 1722</w:t>
      </w:r>
      <w:r w:rsidR="00BF3114">
        <w:rPr>
          <w:rStyle w:val="Rimandonotaapidipagina"/>
          <w:b/>
          <w:bCs/>
          <w:sz w:val="24"/>
          <w:szCs w:val="24"/>
        </w:rPr>
        <w:footnoteReference w:id="9"/>
      </w:r>
      <w:r w:rsidR="00000000">
        <w:rPr>
          <w:i/>
          <w:iCs/>
          <w:sz w:val="24"/>
          <w:szCs w:val="24"/>
        </w:rPr>
        <w:pict w14:anchorId="1BC06E84">
          <v:rect id="_x0000_i1315" style="width:0;height:1.5pt" o:hralign="center" o:hrstd="t" o:hr="t" fillcolor="#a0a0a0" stroked="f"/>
        </w:pict>
      </w:r>
    </w:p>
    <w:p w14:paraId="2B19428D" w14:textId="0B971CAE" w:rsidR="00166A98" w:rsidRDefault="00DA69C4" w:rsidP="00BF3114">
      <w:pPr>
        <w:jc w:val="both"/>
        <w:rPr>
          <w:i/>
          <w:iCs/>
          <w:sz w:val="24"/>
          <w:szCs w:val="24"/>
        </w:rPr>
      </w:pPr>
      <w:r>
        <w:rPr>
          <w:i/>
          <w:iCs/>
          <w:sz w:val="24"/>
          <w:szCs w:val="24"/>
        </w:rPr>
        <w:t>Le dette lose sarano che doveranno servire a detti cornicioni saranno, o di Viana, o di Barge, di grosezza un’onza abondante di tutta qualità e perfezione il tutto 2° la nota anessa.</w:t>
      </w:r>
    </w:p>
    <w:p w14:paraId="7C6CAF17" w14:textId="241FF9A9" w:rsidR="00DA69C4" w:rsidRDefault="00DA69C4" w:rsidP="00BF3114">
      <w:pPr>
        <w:jc w:val="both"/>
        <w:rPr>
          <w:i/>
          <w:iCs/>
          <w:sz w:val="24"/>
          <w:szCs w:val="24"/>
        </w:rPr>
      </w:pPr>
      <w:r>
        <w:rPr>
          <w:i/>
          <w:iCs/>
          <w:sz w:val="24"/>
          <w:szCs w:val="24"/>
        </w:rPr>
        <w:t>Li scalini sarano di sarizzo di bon colore e di tutta perfezione co</w:t>
      </w:r>
      <w:r w:rsidR="00770720">
        <w:rPr>
          <w:i/>
          <w:iCs/>
          <w:sz w:val="24"/>
          <w:szCs w:val="24"/>
        </w:rPr>
        <w:t>n</w:t>
      </w:r>
      <w:r>
        <w:rPr>
          <w:i/>
          <w:iCs/>
          <w:sz w:val="24"/>
          <w:szCs w:val="24"/>
        </w:rPr>
        <w:t xml:space="preserve"> il suo cordone bene intagliato e suo quadretto e di tutta altezza e saranno alla dritta e 2° le misure espresse nell disegnio qui sotto. Il tutto </w:t>
      </w:r>
      <w:r w:rsidR="00F81A0D">
        <w:rPr>
          <w:i/>
          <w:iCs/>
          <w:sz w:val="24"/>
          <w:szCs w:val="24"/>
        </w:rPr>
        <w:t>a opera conlaudata.</w:t>
      </w:r>
    </w:p>
    <w:p w14:paraId="02EFE7AB" w14:textId="6CD344A2" w:rsidR="00F81A0D" w:rsidRDefault="00F81A0D" w:rsidP="00BF3114">
      <w:pPr>
        <w:jc w:val="both"/>
        <w:rPr>
          <w:i/>
          <w:iCs/>
          <w:sz w:val="24"/>
          <w:szCs w:val="24"/>
        </w:rPr>
      </w:pPr>
      <w:r>
        <w:rPr>
          <w:i/>
          <w:iCs/>
          <w:sz w:val="24"/>
          <w:szCs w:val="24"/>
        </w:rPr>
        <w:t xml:space="preserve">Lose per la cornice interiore dell tabburo della cupola di longezza onze 15 trab. 34 </w:t>
      </w:r>
    </w:p>
    <w:p w14:paraId="24FC137F" w14:textId="6DBF0D47" w:rsidR="00F81A0D" w:rsidRDefault="00F81A0D" w:rsidP="00BF3114">
      <w:pPr>
        <w:jc w:val="both"/>
        <w:rPr>
          <w:i/>
          <w:iCs/>
          <w:sz w:val="24"/>
          <w:szCs w:val="24"/>
        </w:rPr>
      </w:pPr>
      <w:r>
        <w:rPr>
          <w:i/>
          <w:iCs/>
          <w:sz w:val="24"/>
          <w:szCs w:val="24"/>
        </w:rPr>
        <w:t>Cantonali d’onzi 15 in quadro</w:t>
      </w:r>
      <w:r w:rsidR="00770720">
        <w:rPr>
          <w:i/>
          <w:iCs/>
          <w:sz w:val="24"/>
          <w:szCs w:val="24"/>
        </w:rPr>
        <w:t xml:space="preserve"> …</w:t>
      </w:r>
      <w:r>
        <w:rPr>
          <w:i/>
          <w:iCs/>
          <w:sz w:val="24"/>
          <w:szCs w:val="24"/>
        </w:rPr>
        <w:t xml:space="preserve"> n° 32</w:t>
      </w:r>
    </w:p>
    <w:p w14:paraId="29F831D3" w14:textId="0FA95218" w:rsidR="00BF3114" w:rsidRDefault="00F81A0D" w:rsidP="00BF3114">
      <w:pPr>
        <w:jc w:val="both"/>
        <w:rPr>
          <w:i/>
          <w:iCs/>
          <w:sz w:val="24"/>
          <w:szCs w:val="24"/>
        </w:rPr>
      </w:pPr>
      <w:r>
        <w:rPr>
          <w:i/>
          <w:iCs/>
          <w:sz w:val="24"/>
          <w:szCs w:val="24"/>
        </w:rPr>
        <w:t>Scalini come sopra</w:t>
      </w:r>
      <w:r w:rsidR="00770720">
        <w:rPr>
          <w:i/>
          <w:iCs/>
          <w:sz w:val="24"/>
          <w:szCs w:val="24"/>
        </w:rPr>
        <w:t xml:space="preserve"> … </w:t>
      </w:r>
      <w:r>
        <w:rPr>
          <w:i/>
          <w:iCs/>
          <w:sz w:val="24"/>
          <w:szCs w:val="24"/>
        </w:rPr>
        <w:t>n° 50</w:t>
      </w:r>
      <w:r w:rsidR="00000000">
        <w:rPr>
          <w:i/>
          <w:iCs/>
          <w:sz w:val="24"/>
          <w:szCs w:val="24"/>
        </w:rPr>
        <w:pict w14:anchorId="2473A473">
          <v:rect id="_x0000_i1316" style="width:0;height:1.5pt" o:hralign="center" o:hrstd="t" o:hr="t" fillcolor="#a0a0a0" stroked="f"/>
        </w:pict>
      </w:r>
    </w:p>
    <w:p w14:paraId="74D5C421" w14:textId="456E0D11" w:rsidR="00F81A0D" w:rsidRDefault="00F81A0D" w:rsidP="00BF3114">
      <w:pPr>
        <w:jc w:val="right"/>
        <w:rPr>
          <w:i/>
          <w:iCs/>
          <w:sz w:val="24"/>
          <w:szCs w:val="24"/>
        </w:rPr>
      </w:pPr>
      <w:r>
        <w:rPr>
          <w:i/>
          <w:iCs/>
          <w:sz w:val="24"/>
          <w:szCs w:val="24"/>
        </w:rPr>
        <w:t>a 4 luglio 1722</w:t>
      </w:r>
    </w:p>
    <w:p w14:paraId="4F90AD92" w14:textId="40D10386" w:rsidR="00BF3114" w:rsidRDefault="00F81A0D" w:rsidP="00BF3114">
      <w:pPr>
        <w:jc w:val="right"/>
        <w:rPr>
          <w:i/>
          <w:iCs/>
          <w:sz w:val="24"/>
          <w:szCs w:val="24"/>
        </w:rPr>
      </w:pPr>
      <w:r>
        <w:rPr>
          <w:i/>
          <w:iCs/>
          <w:sz w:val="24"/>
          <w:szCs w:val="24"/>
        </w:rPr>
        <w:t>Cav</w:t>
      </w:r>
      <w:r w:rsidR="00770720">
        <w:rPr>
          <w:i/>
          <w:iCs/>
          <w:sz w:val="24"/>
          <w:szCs w:val="24"/>
        </w:rPr>
        <w:t>aliere</w:t>
      </w:r>
      <w:r>
        <w:rPr>
          <w:i/>
          <w:iCs/>
          <w:sz w:val="24"/>
          <w:szCs w:val="24"/>
        </w:rPr>
        <w:t xml:space="preserve"> D</w:t>
      </w:r>
      <w:r w:rsidR="00770720">
        <w:rPr>
          <w:i/>
          <w:iCs/>
          <w:sz w:val="24"/>
          <w:szCs w:val="24"/>
        </w:rPr>
        <w:t>on</w:t>
      </w:r>
      <w:r>
        <w:rPr>
          <w:i/>
          <w:iCs/>
          <w:sz w:val="24"/>
          <w:szCs w:val="24"/>
        </w:rPr>
        <w:t xml:space="preserve"> Filippo Juvarra A</w:t>
      </w:r>
      <w:r w:rsidR="00770720">
        <w:rPr>
          <w:i/>
          <w:iCs/>
          <w:sz w:val="24"/>
          <w:szCs w:val="24"/>
        </w:rPr>
        <w:t>rchitetto</w:t>
      </w:r>
      <w:r w:rsidRPr="00F81A0D">
        <w:rPr>
          <w:i/>
          <w:iCs/>
          <w:sz w:val="24"/>
          <w:szCs w:val="24"/>
        </w:rPr>
        <w:t xml:space="preserve"> </w:t>
      </w:r>
      <w:r w:rsidR="00000000">
        <w:rPr>
          <w:i/>
          <w:iCs/>
          <w:sz w:val="24"/>
          <w:szCs w:val="24"/>
        </w:rPr>
        <w:pict w14:anchorId="2F2DF36B">
          <v:rect id="_x0000_i1317" style="width:0;height:1.5pt" o:hralign="center" o:hrstd="t" o:hr="t" fillcolor="#a0a0a0" stroked="f"/>
        </w:pict>
      </w:r>
    </w:p>
    <w:p w14:paraId="1361F571" w14:textId="319C2DAA" w:rsidR="00DA69C4" w:rsidRDefault="00F81A0D" w:rsidP="00BF3114">
      <w:pPr>
        <w:jc w:val="both"/>
        <w:rPr>
          <w:i/>
          <w:iCs/>
          <w:sz w:val="24"/>
          <w:szCs w:val="24"/>
        </w:rPr>
      </w:pPr>
      <w:r w:rsidRPr="00DA69C4">
        <w:rPr>
          <w:sz w:val="24"/>
          <w:szCs w:val="24"/>
        </w:rPr>
        <w:t>Archivio di Stato di Torino | Sezioni Riunite | Ministero della guerra | Azienda generale di fabbriche e fortificazioni (1733-1797) già Azienda generale d'artiglieria, fabbriche e fortificazioni (1717-1733) | Contratti fortificazioni | Mazzo 9 (1712-1723)</w:t>
      </w:r>
      <w:r>
        <w:rPr>
          <w:sz w:val="24"/>
          <w:szCs w:val="24"/>
        </w:rPr>
        <w:t xml:space="preserve"> | fol. 94.</w:t>
      </w:r>
    </w:p>
    <w:p w14:paraId="22C040A6" w14:textId="77777777" w:rsidR="001362DE" w:rsidRPr="001362DE" w:rsidRDefault="001362DE" w:rsidP="005413C0">
      <w:pPr>
        <w:rPr>
          <w:i/>
          <w:iCs/>
          <w:sz w:val="24"/>
          <w:szCs w:val="24"/>
        </w:rPr>
      </w:pPr>
    </w:p>
    <w:p w14:paraId="7F0CBC15" w14:textId="77777777" w:rsidR="00770720" w:rsidRDefault="00166A98" w:rsidP="00770720">
      <w:pPr>
        <w:jc w:val="center"/>
        <w:rPr>
          <w:i/>
          <w:iCs/>
          <w:sz w:val="24"/>
          <w:szCs w:val="24"/>
        </w:rPr>
      </w:pPr>
      <w:r w:rsidRPr="00D0016B">
        <w:rPr>
          <w:b/>
          <w:bCs/>
          <w:i/>
          <w:iCs/>
          <w:sz w:val="24"/>
          <w:szCs w:val="24"/>
        </w:rPr>
        <w:t>Instruzione per le moragie da farsi a tutta roba e fattura per la Casa e chiesa Reale di Soperga</w:t>
      </w:r>
      <w:r w:rsidR="00000000">
        <w:rPr>
          <w:i/>
          <w:iCs/>
          <w:sz w:val="24"/>
          <w:szCs w:val="24"/>
        </w:rPr>
        <w:pict w14:anchorId="683752C3">
          <v:rect id="_x0000_i1318" style="width:0;height:1.5pt" o:hralign="center" o:hrstd="t" o:hr="t" fillcolor="#a0a0a0" stroked="f"/>
        </w:pict>
      </w:r>
    </w:p>
    <w:p w14:paraId="13B49157" w14:textId="249AE0D6" w:rsidR="00166A98" w:rsidRDefault="00E13EDA" w:rsidP="00770720">
      <w:pPr>
        <w:jc w:val="both"/>
        <w:rPr>
          <w:i/>
          <w:iCs/>
          <w:sz w:val="24"/>
          <w:szCs w:val="24"/>
        </w:rPr>
      </w:pPr>
      <w:r>
        <w:rPr>
          <w:i/>
          <w:iCs/>
          <w:sz w:val="24"/>
          <w:szCs w:val="24"/>
        </w:rPr>
        <w:t xml:space="preserve">La Muraglia ordinaria sarà di pietre con li soi scanzelli e cinte de mattoni e l’altezza di detti scanzelli saranno di cinque mattoni d’altezza con scagiare bene le pietre grosse con pietre piccole o teste di mattoni. La detta muraglia sarà guarnita con teste di mattoni e picoli rotami delle medeme. Li squarciati delle porte e finestre con li voltini, sordini, archi, arconi, trombe di </w:t>
      </w:r>
      <w:r>
        <w:rPr>
          <w:i/>
          <w:iCs/>
          <w:sz w:val="24"/>
          <w:szCs w:val="24"/>
        </w:rPr>
        <w:lastRenderedPageBreak/>
        <w:t xml:space="preserve">onze 6 o onze 9 con il resto di muragia ordinaria rinfiancati con le sue cinte o scanzelli di 5 mattoni in altezza. L’angoli delle lesene fatte in somma 2° sono quelle che al presente si sono fatte muragie ordinarie sino al piano dell cortile; se si vorrà </w:t>
      </w:r>
      <w:r w:rsidR="009169D0">
        <w:rPr>
          <w:i/>
          <w:iCs/>
          <w:sz w:val="24"/>
          <w:szCs w:val="24"/>
        </w:rPr>
        <w:t>qualche incamisata di mattoni sarà di onze 6 e 3, che fa in misura 4 ½ il tutto bene operato e sotilmente in calcina. La sua calcinata sarà fatta per tutta la cinta con prima far bene abagiare li detti mattoni e pos</w:t>
      </w:r>
      <w:r w:rsidR="00202543">
        <w:rPr>
          <w:i/>
          <w:iCs/>
          <w:sz w:val="24"/>
          <w:szCs w:val="24"/>
        </w:rPr>
        <w:t>c</w:t>
      </w:r>
      <w:r w:rsidR="009169D0">
        <w:rPr>
          <w:i/>
          <w:iCs/>
          <w:sz w:val="24"/>
          <w:szCs w:val="24"/>
        </w:rPr>
        <w:t>ia fare per tutta la sua grosezza la calcinata della bona di Soperga forte e grassa con miscolarlla con la sabia che vien presa nella ripa del Po dove la Stura sbocca, e che detta sabia sia ben granita e non troppo fina ma 2° quella che fin ora s’ha provisto sopra detto monte, come anche le calcine saranno adoprate conforme si sono praticate sin ora come anche la qualità e fattura e bontà delle dette muragie ordinarie fatte.</w:t>
      </w:r>
    </w:p>
    <w:p w14:paraId="0D67B848" w14:textId="31F23041" w:rsidR="009169D0" w:rsidRDefault="009169D0" w:rsidP="00202543">
      <w:pPr>
        <w:jc w:val="center"/>
        <w:rPr>
          <w:i/>
          <w:iCs/>
          <w:sz w:val="24"/>
          <w:szCs w:val="24"/>
        </w:rPr>
      </w:pPr>
      <w:r>
        <w:rPr>
          <w:i/>
          <w:iCs/>
          <w:sz w:val="24"/>
          <w:szCs w:val="24"/>
        </w:rPr>
        <w:t>Muragia di mattone</w:t>
      </w:r>
    </w:p>
    <w:p w14:paraId="1FBC912E" w14:textId="55BE796F" w:rsidR="009169D0" w:rsidRDefault="009169D0" w:rsidP="00770720">
      <w:pPr>
        <w:jc w:val="both"/>
        <w:rPr>
          <w:i/>
          <w:iCs/>
          <w:sz w:val="24"/>
          <w:szCs w:val="24"/>
        </w:rPr>
      </w:pPr>
      <w:r>
        <w:rPr>
          <w:i/>
          <w:iCs/>
          <w:sz w:val="24"/>
          <w:szCs w:val="24"/>
        </w:rPr>
        <w:t>La Muraglia di mattone sarà fatta sotilmente in clacina che fra un mattone e l’altro non ci sia che un ¼ o al piu un 1/3 d’onza, tantto nelle soperficie che nell mezzo della muraglia, in ogni 3</w:t>
      </w:r>
      <w:r w:rsidR="00202543">
        <w:rPr>
          <w:i/>
          <w:iCs/>
          <w:sz w:val="24"/>
          <w:szCs w:val="24"/>
        </w:rPr>
        <w:t>e</w:t>
      </w:r>
      <w:r>
        <w:rPr>
          <w:i/>
          <w:iCs/>
          <w:sz w:val="24"/>
          <w:szCs w:val="24"/>
        </w:rPr>
        <w:t xml:space="preserve"> corsi di mattoni ci sarà la sua calcinata per tutta la sua grosezza e longezza con prima bagniare detta muraglia con il cazulo e poscia farlla stendere. Saranno obligati di fare tutte l’apiombature tanto di porte, finestre, ovati, lesene e angoli di qual si sia maniera. Saranno obligati di fare tantto mura lineali che semicircolari per tutta l’altezza dell’edificio, tanto nella sommità dell temburro della cupola che nella Casa o cortile delli Religiosi. Li mattoni saranno ben cotti e la calcina grassa con la sabia sopra</w:t>
      </w:r>
      <w:r w:rsidR="00202543">
        <w:rPr>
          <w:i/>
          <w:iCs/>
          <w:sz w:val="24"/>
          <w:szCs w:val="24"/>
        </w:rPr>
        <w:t xml:space="preserve"> </w:t>
      </w:r>
      <w:r>
        <w:rPr>
          <w:i/>
          <w:iCs/>
          <w:sz w:val="24"/>
          <w:szCs w:val="24"/>
        </w:rPr>
        <w:t xml:space="preserve">detta, e detta calcina sia della forte di Soperga. Saranno tenuti di mettere li radici con piantare le graffe tantto nelli fornelli che nelli angoli, quali ferri saranno provisti dell Reggio Ufizio delle fabriche di Sa. Ma. con acuratezza </w:t>
      </w:r>
      <w:r w:rsidR="002C7487">
        <w:rPr>
          <w:i/>
          <w:iCs/>
          <w:sz w:val="24"/>
          <w:szCs w:val="24"/>
        </w:rPr>
        <w:t>infrascheranno le canne interiori delli fornelli, con lasciare con giusta misura li bugi dove anderanno le chiavi di ferro, e li mattoni prima d’andare su li ponti saranno abagiati nelli cebri a maton coperto, e saranno tenuti di lasciare le imposte delle volte o scala e dove veranno solari. Lasciare i buchi che passino le muragie per mettere i sommeri della grandezza che gli sarà data facendo l’opera.</w:t>
      </w:r>
    </w:p>
    <w:p w14:paraId="1FA55E06" w14:textId="7761B938" w:rsidR="002C7487" w:rsidRDefault="002C7487" w:rsidP="00770720">
      <w:pPr>
        <w:jc w:val="both"/>
        <w:rPr>
          <w:i/>
          <w:iCs/>
          <w:sz w:val="24"/>
          <w:szCs w:val="24"/>
        </w:rPr>
      </w:pPr>
      <w:r>
        <w:rPr>
          <w:i/>
          <w:iCs/>
          <w:sz w:val="24"/>
          <w:szCs w:val="24"/>
        </w:rPr>
        <w:t xml:space="preserve">Saranno tenuti d’imbocare a maton scoperto con tutta pulitezza tutte le muragie che interiormente che esteriormente, e parimente alle muragie ordinarie saranno tenuti d’imbocarlli a pietra coperta con essere ben scagiata di rotami di mattoni. </w:t>
      </w:r>
    </w:p>
    <w:p w14:paraId="05E92ECD" w14:textId="12C547D9" w:rsidR="002C7487" w:rsidRDefault="002C7487" w:rsidP="00770720">
      <w:pPr>
        <w:jc w:val="both"/>
        <w:rPr>
          <w:i/>
          <w:iCs/>
          <w:sz w:val="24"/>
          <w:szCs w:val="24"/>
        </w:rPr>
      </w:pPr>
      <w:r>
        <w:rPr>
          <w:i/>
          <w:iCs/>
          <w:sz w:val="24"/>
          <w:szCs w:val="24"/>
        </w:rPr>
        <w:t>Se in caso non facessero 2° il disegnio e se si disfarrà qualche cosa per causa di non aver ubidito al medesimo non ci sarà bonificato niente e disfatto, e rifatto 2° è il disegnio a loro spese.</w:t>
      </w:r>
    </w:p>
    <w:p w14:paraId="0FE5D42E" w14:textId="4E121BEC" w:rsidR="002C7487" w:rsidRDefault="002C7487" w:rsidP="00770720">
      <w:pPr>
        <w:jc w:val="both"/>
        <w:rPr>
          <w:i/>
          <w:iCs/>
          <w:sz w:val="24"/>
          <w:szCs w:val="24"/>
        </w:rPr>
      </w:pPr>
      <w:r>
        <w:rPr>
          <w:i/>
          <w:iCs/>
          <w:sz w:val="24"/>
          <w:szCs w:val="24"/>
        </w:rPr>
        <w:t>Saranno conforme è il consueto delle muragie a robba e fattura di farssi e provedersi tutte le pontaggi e ordegni necesarij a detta opera di murare.</w:t>
      </w:r>
    </w:p>
    <w:p w14:paraId="758389B7" w14:textId="790A3CF9" w:rsidR="002C7487" w:rsidRDefault="002C7487" w:rsidP="00262D96">
      <w:pPr>
        <w:jc w:val="center"/>
        <w:rPr>
          <w:i/>
          <w:iCs/>
          <w:sz w:val="24"/>
          <w:szCs w:val="24"/>
        </w:rPr>
      </w:pPr>
      <w:r>
        <w:rPr>
          <w:i/>
          <w:iCs/>
          <w:sz w:val="24"/>
          <w:szCs w:val="24"/>
        </w:rPr>
        <w:t>Volte di mattoni</w:t>
      </w:r>
    </w:p>
    <w:p w14:paraId="6948E300" w14:textId="4D312373" w:rsidR="002C7487" w:rsidRDefault="002C7487" w:rsidP="00770720">
      <w:pPr>
        <w:jc w:val="both"/>
        <w:rPr>
          <w:i/>
          <w:iCs/>
          <w:sz w:val="24"/>
          <w:szCs w:val="24"/>
        </w:rPr>
      </w:pPr>
      <w:r>
        <w:rPr>
          <w:i/>
          <w:iCs/>
          <w:sz w:val="24"/>
          <w:szCs w:val="24"/>
        </w:rPr>
        <w:t>Saranno tenuti di fare tutte le volte di qual si sia figura e disegnio cioè a bote a crocera a padiglione con fasce o ovali o rotondi per tutta la detta fabrica (acetuando la cupola grande della chiesa e suo lanternino) e dette volte potranno essere di onze 3, 6, 9, 12 o al più 13, e saranno fatti con sua armatura perfetta e tagliata a archo a tutta monta o vero scemo a due punti e delle figure sopra espresse, e saranno lavorate sotilmente in calcina che non sia più che il ¼ al più 1/3 d’onza e sarano infianchati con sproni di muragia ordinaria e finite dette vol</w:t>
      </w:r>
      <w:r w:rsidR="00F11BFC">
        <w:rPr>
          <w:i/>
          <w:iCs/>
          <w:sz w:val="24"/>
          <w:szCs w:val="24"/>
        </w:rPr>
        <w:t>t</w:t>
      </w:r>
      <w:r>
        <w:rPr>
          <w:i/>
          <w:iCs/>
          <w:sz w:val="24"/>
          <w:szCs w:val="24"/>
        </w:rPr>
        <w:t xml:space="preserve">te saranno tenuti di sopra fare la sua calcinata a far corere l’aqua per tutta la sua circonferenza e nell livare l’armatura ritocarlli dove qualche mattone non sia uguale con la calcina. </w:t>
      </w:r>
    </w:p>
    <w:p w14:paraId="6F0F6761" w14:textId="2936F066" w:rsidR="008D17D8" w:rsidRDefault="008D17D8" w:rsidP="00770720">
      <w:pPr>
        <w:jc w:val="both"/>
        <w:rPr>
          <w:i/>
          <w:iCs/>
          <w:sz w:val="24"/>
          <w:szCs w:val="24"/>
        </w:rPr>
      </w:pPr>
      <w:r>
        <w:rPr>
          <w:i/>
          <w:iCs/>
          <w:sz w:val="24"/>
          <w:szCs w:val="24"/>
        </w:rPr>
        <w:lastRenderedPageBreak/>
        <w:t>Nell far le volte saranno obligati di far tirare le chiave e metterlle in piano perfetto, con far bene lavorare li bolzoni e zeppe, il tutto a opera conlaudata e approvata con mattoni ben cotti e calcina grassa forte di Soperga.</w:t>
      </w:r>
    </w:p>
    <w:p w14:paraId="1A956616" w14:textId="3CACA5CE" w:rsidR="008D17D8" w:rsidRDefault="008D17D8" w:rsidP="00770720">
      <w:pPr>
        <w:jc w:val="both"/>
        <w:rPr>
          <w:i/>
          <w:iCs/>
          <w:sz w:val="24"/>
          <w:szCs w:val="24"/>
        </w:rPr>
      </w:pPr>
      <w:r>
        <w:rPr>
          <w:i/>
          <w:iCs/>
          <w:sz w:val="24"/>
          <w:szCs w:val="24"/>
        </w:rPr>
        <w:t>Se ci saranno di Maestri che non lavoreranno bene sarà in libertà dell Architetto o sopra stante Asistente di mandarlli via e farsi pigiare megii maestri.</w:t>
      </w:r>
    </w:p>
    <w:p w14:paraId="29755D84" w14:textId="069F4F34" w:rsidR="008D17D8" w:rsidRDefault="008D17D8" w:rsidP="00F11BFC">
      <w:pPr>
        <w:jc w:val="center"/>
        <w:rPr>
          <w:i/>
          <w:iCs/>
          <w:sz w:val="24"/>
          <w:szCs w:val="24"/>
        </w:rPr>
      </w:pPr>
      <w:r>
        <w:rPr>
          <w:i/>
          <w:iCs/>
          <w:sz w:val="24"/>
          <w:szCs w:val="24"/>
        </w:rPr>
        <w:t>Cornice di roba e fattura a estimo 2° i detti pezzi</w:t>
      </w:r>
    </w:p>
    <w:p w14:paraId="6FD87F8A" w14:textId="3A7070AC" w:rsidR="008D17D8" w:rsidRDefault="008D17D8" w:rsidP="00770720">
      <w:pPr>
        <w:jc w:val="both"/>
        <w:rPr>
          <w:i/>
          <w:iCs/>
          <w:sz w:val="24"/>
          <w:szCs w:val="24"/>
        </w:rPr>
      </w:pPr>
      <w:r>
        <w:rPr>
          <w:i/>
          <w:iCs/>
          <w:sz w:val="24"/>
          <w:szCs w:val="24"/>
        </w:rPr>
        <w:t xml:space="preserve">Le apiombature saranno misurate nella muragia tantto di lesene o altro, rette che semicircolare. </w:t>
      </w:r>
    </w:p>
    <w:p w14:paraId="3E5F45A3" w14:textId="7129C618" w:rsidR="008E7796" w:rsidRDefault="008E7796" w:rsidP="00770720">
      <w:pPr>
        <w:jc w:val="both"/>
        <w:rPr>
          <w:i/>
          <w:iCs/>
          <w:sz w:val="24"/>
          <w:szCs w:val="24"/>
        </w:rPr>
      </w:pPr>
      <w:r>
        <w:rPr>
          <w:i/>
          <w:iCs/>
          <w:sz w:val="24"/>
          <w:szCs w:val="24"/>
        </w:rPr>
        <w:t>La cornice di onze 3 sino a 6 con agetto d’onze 4, con quadretti e due o 3</w:t>
      </w:r>
      <w:r w:rsidR="00F11BFC">
        <w:rPr>
          <w:i/>
          <w:iCs/>
          <w:sz w:val="24"/>
          <w:szCs w:val="24"/>
        </w:rPr>
        <w:t>e</w:t>
      </w:r>
      <w:r>
        <w:rPr>
          <w:i/>
          <w:iCs/>
          <w:sz w:val="24"/>
          <w:szCs w:val="24"/>
        </w:rPr>
        <w:t xml:space="preserve"> mattoni tagliati.</w:t>
      </w:r>
    </w:p>
    <w:p w14:paraId="27A94F7E" w14:textId="37B5D0D9" w:rsidR="008E7796" w:rsidRDefault="008E7796" w:rsidP="00770720">
      <w:pPr>
        <w:jc w:val="both"/>
        <w:rPr>
          <w:i/>
          <w:iCs/>
          <w:sz w:val="24"/>
          <w:szCs w:val="24"/>
        </w:rPr>
      </w:pPr>
      <w:r>
        <w:rPr>
          <w:i/>
          <w:iCs/>
          <w:sz w:val="24"/>
          <w:szCs w:val="24"/>
        </w:rPr>
        <w:t>La cornice di onze 6 sino a 9 d’agetto, onze 6 con 4 mattoni tagiati o a ovolo o a guscia e qualche quadretto.</w:t>
      </w:r>
    </w:p>
    <w:p w14:paraId="4C55150F" w14:textId="60DCBD25" w:rsidR="008E7796" w:rsidRDefault="008E7796" w:rsidP="00770720">
      <w:pPr>
        <w:jc w:val="both"/>
        <w:rPr>
          <w:i/>
          <w:iCs/>
          <w:sz w:val="24"/>
          <w:szCs w:val="24"/>
        </w:rPr>
      </w:pPr>
      <w:r>
        <w:rPr>
          <w:i/>
          <w:iCs/>
          <w:sz w:val="24"/>
          <w:szCs w:val="24"/>
        </w:rPr>
        <w:t xml:space="preserve">La cornice d’onze 9 sino a 12 con le lose nell’incociolatoio con 6 mattoni tagiati d’agetto onze 12 in circha con qualche quadretto e 2° la sacoma. </w:t>
      </w:r>
    </w:p>
    <w:p w14:paraId="0265F5C9" w14:textId="4691CBB2" w:rsidR="008E7796" w:rsidRDefault="008E7796" w:rsidP="00770720">
      <w:pPr>
        <w:jc w:val="both"/>
        <w:rPr>
          <w:i/>
          <w:iCs/>
          <w:sz w:val="24"/>
          <w:szCs w:val="24"/>
        </w:rPr>
      </w:pPr>
      <w:r>
        <w:rPr>
          <w:i/>
          <w:iCs/>
          <w:sz w:val="24"/>
          <w:szCs w:val="24"/>
        </w:rPr>
        <w:t>La cornice di onze 12 sino a 15 con 7 o 8 mattoni tgiati, agetto 14 con sue lose nell’incociolatoio.</w:t>
      </w:r>
    </w:p>
    <w:p w14:paraId="556F8647" w14:textId="4F45A3DA" w:rsidR="008E7796" w:rsidRDefault="008E7796" w:rsidP="00770720">
      <w:pPr>
        <w:jc w:val="both"/>
        <w:rPr>
          <w:i/>
          <w:iCs/>
          <w:sz w:val="24"/>
          <w:szCs w:val="24"/>
        </w:rPr>
      </w:pPr>
      <w:r>
        <w:rPr>
          <w:i/>
          <w:iCs/>
          <w:sz w:val="24"/>
          <w:szCs w:val="24"/>
        </w:rPr>
        <w:t>Le cornice di onze 15 sino a 18.</w:t>
      </w:r>
    </w:p>
    <w:p w14:paraId="020003EF" w14:textId="34A3460F" w:rsidR="008E7796" w:rsidRDefault="008E7796" w:rsidP="00770720">
      <w:pPr>
        <w:jc w:val="both"/>
        <w:rPr>
          <w:i/>
          <w:iCs/>
          <w:sz w:val="24"/>
          <w:szCs w:val="24"/>
        </w:rPr>
      </w:pPr>
      <w:r>
        <w:rPr>
          <w:i/>
          <w:iCs/>
          <w:sz w:val="24"/>
          <w:szCs w:val="24"/>
        </w:rPr>
        <w:t xml:space="preserve">La cornice di onze 18 sino a 24 o vero sino a 30 con tantte mattoni tagiati che porta detta sacoma con le lose le quale saranno provisti dall’ufizio Reggio di Sa. Ma. e dette cornice s’intendono tanto rette e semicircolare o centinate, a tutta opera conlaudata e secondo la sacoma che </w:t>
      </w:r>
      <w:r w:rsidR="00F11BFC">
        <w:rPr>
          <w:i/>
          <w:iCs/>
          <w:sz w:val="24"/>
          <w:szCs w:val="24"/>
        </w:rPr>
        <w:t>d</w:t>
      </w:r>
      <w:r>
        <w:rPr>
          <w:i/>
          <w:iCs/>
          <w:sz w:val="24"/>
          <w:szCs w:val="24"/>
        </w:rPr>
        <w:t>arà l’Architetto.</w:t>
      </w:r>
    </w:p>
    <w:p w14:paraId="7D0F7835" w14:textId="76C38F74" w:rsidR="008E7796" w:rsidRDefault="008E7796" w:rsidP="00F11BFC">
      <w:pPr>
        <w:jc w:val="center"/>
        <w:rPr>
          <w:i/>
          <w:iCs/>
          <w:sz w:val="24"/>
          <w:szCs w:val="24"/>
        </w:rPr>
      </w:pPr>
      <w:r>
        <w:rPr>
          <w:i/>
          <w:iCs/>
          <w:sz w:val="24"/>
          <w:szCs w:val="24"/>
        </w:rPr>
        <w:t>Metitura in opera delle pietre</w:t>
      </w:r>
    </w:p>
    <w:p w14:paraId="3FC7BB49" w14:textId="51ED82D6" w:rsidR="008E7796" w:rsidRDefault="008E7796" w:rsidP="00770720">
      <w:pPr>
        <w:jc w:val="both"/>
        <w:rPr>
          <w:i/>
          <w:iCs/>
          <w:sz w:val="24"/>
          <w:szCs w:val="24"/>
        </w:rPr>
      </w:pPr>
      <w:r>
        <w:rPr>
          <w:i/>
          <w:iCs/>
          <w:sz w:val="24"/>
          <w:szCs w:val="24"/>
        </w:rPr>
        <w:t xml:space="preserve">Saranno tenuti di tirare e colocare sul posto 2° porta il disegnio tutte le pietre che anderanno per finimento della cornice o balaustro con soi piedestalli e colonne e piedestalli e capitelli, come anche quelle del taburo interiore e asistere a metere le chiavette e murarlle a tutta opera conlaudata. </w:t>
      </w:r>
    </w:p>
    <w:p w14:paraId="52581971" w14:textId="0578B35B" w:rsidR="008E7796" w:rsidRDefault="008E7796" w:rsidP="00770720">
      <w:pPr>
        <w:jc w:val="both"/>
        <w:rPr>
          <w:i/>
          <w:iCs/>
          <w:sz w:val="24"/>
          <w:szCs w:val="24"/>
        </w:rPr>
      </w:pPr>
      <w:r>
        <w:rPr>
          <w:i/>
          <w:iCs/>
          <w:sz w:val="24"/>
          <w:szCs w:val="24"/>
        </w:rPr>
        <w:t>E se venisse il caso che qualche pezzo non fosse ben legato e cascasse e rovinasse altra cosa, saranno tenuti rifare il danno se viene per puro acidente senza sua negligenza o di non aver ben legato il pezzo o vero non esaminare prima le tagioli e le corde.</w:t>
      </w:r>
    </w:p>
    <w:p w14:paraId="431435F3" w14:textId="11915399" w:rsidR="00770720" w:rsidRDefault="008E7796" w:rsidP="00770720">
      <w:pPr>
        <w:jc w:val="both"/>
        <w:rPr>
          <w:i/>
          <w:iCs/>
          <w:sz w:val="24"/>
          <w:szCs w:val="24"/>
        </w:rPr>
      </w:pPr>
      <w:r>
        <w:rPr>
          <w:i/>
          <w:iCs/>
          <w:sz w:val="24"/>
          <w:szCs w:val="24"/>
        </w:rPr>
        <w:t xml:space="preserve">Nel fabricare saranno tenuti di pigiarsi le pietre dove saranno su il piano di detta montagnia come anche li mattoni e sabia che si ritrova </w:t>
      </w:r>
      <w:r w:rsidR="006F76E0">
        <w:rPr>
          <w:i/>
          <w:iCs/>
          <w:sz w:val="24"/>
          <w:szCs w:val="24"/>
        </w:rPr>
        <w:t>d</w:t>
      </w:r>
      <w:r>
        <w:rPr>
          <w:i/>
          <w:iCs/>
          <w:sz w:val="24"/>
          <w:szCs w:val="24"/>
        </w:rPr>
        <w:t>i scorta, il tutto misurato 2° le nove Constituzioni e a opera conlaudata e aprovata.</w:t>
      </w:r>
      <w:r w:rsidRPr="008E7796">
        <w:rPr>
          <w:i/>
          <w:iCs/>
          <w:sz w:val="24"/>
          <w:szCs w:val="24"/>
        </w:rPr>
        <w:t xml:space="preserve"> </w:t>
      </w:r>
      <w:r w:rsidR="00000000">
        <w:rPr>
          <w:i/>
          <w:iCs/>
          <w:sz w:val="24"/>
          <w:szCs w:val="24"/>
        </w:rPr>
        <w:pict w14:anchorId="057178C8">
          <v:rect id="_x0000_i1319" style="width:0;height:1.5pt" o:hralign="center" o:hrstd="t" o:hr="t" fillcolor="#a0a0a0" stroked="f"/>
        </w:pict>
      </w:r>
    </w:p>
    <w:p w14:paraId="4EDB5F8A" w14:textId="459ABE5A" w:rsidR="008E7796" w:rsidRDefault="008E7796" w:rsidP="00770720">
      <w:pPr>
        <w:jc w:val="right"/>
        <w:rPr>
          <w:i/>
          <w:iCs/>
          <w:sz w:val="24"/>
          <w:szCs w:val="24"/>
        </w:rPr>
      </w:pPr>
      <w:r>
        <w:rPr>
          <w:i/>
          <w:iCs/>
          <w:sz w:val="24"/>
          <w:szCs w:val="24"/>
        </w:rPr>
        <w:t xml:space="preserve">Torino 4 </w:t>
      </w:r>
      <w:r w:rsidR="006F76E0">
        <w:rPr>
          <w:i/>
          <w:iCs/>
          <w:sz w:val="24"/>
          <w:szCs w:val="24"/>
        </w:rPr>
        <w:t>D</w:t>
      </w:r>
      <w:r>
        <w:rPr>
          <w:i/>
          <w:iCs/>
          <w:sz w:val="24"/>
          <w:szCs w:val="24"/>
        </w:rPr>
        <w:t>icembre 1722</w:t>
      </w:r>
    </w:p>
    <w:p w14:paraId="6F6C2648" w14:textId="2F20E055" w:rsidR="00770720" w:rsidRDefault="008E7796" w:rsidP="00770720">
      <w:pPr>
        <w:jc w:val="right"/>
        <w:rPr>
          <w:i/>
          <w:iCs/>
          <w:sz w:val="24"/>
          <w:szCs w:val="24"/>
        </w:rPr>
      </w:pPr>
      <w:r>
        <w:rPr>
          <w:i/>
          <w:iCs/>
          <w:sz w:val="24"/>
          <w:szCs w:val="24"/>
        </w:rPr>
        <w:t>Cav</w:t>
      </w:r>
      <w:r w:rsidR="006F76E0">
        <w:rPr>
          <w:i/>
          <w:iCs/>
          <w:sz w:val="24"/>
          <w:szCs w:val="24"/>
        </w:rPr>
        <w:t>aliere</w:t>
      </w:r>
      <w:r>
        <w:rPr>
          <w:i/>
          <w:iCs/>
          <w:sz w:val="24"/>
          <w:szCs w:val="24"/>
        </w:rPr>
        <w:t xml:space="preserve"> D</w:t>
      </w:r>
      <w:r w:rsidR="006F76E0">
        <w:rPr>
          <w:i/>
          <w:iCs/>
          <w:sz w:val="24"/>
          <w:szCs w:val="24"/>
        </w:rPr>
        <w:t>on</w:t>
      </w:r>
      <w:r>
        <w:rPr>
          <w:i/>
          <w:iCs/>
          <w:sz w:val="24"/>
          <w:szCs w:val="24"/>
        </w:rPr>
        <w:t xml:space="preserve"> Filippo Juvarra A</w:t>
      </w:r>
      <w:r w:rsidR="006F76E0">
        <w:rPr>
          <w:i/>
          <w:iCs/>
          <w:sz w:val="24"/>
          <w:szCs w:val="24"/>
        </w:rPr>
        <w:t>rchitetto</w:t>
      </w:r>
      <w:r w:rsidRPr="008E7796">
        <w:rPr>
          <w:i/>
          <w:iCs/>
          <w:sz w:val="24"/>
          <w:szCs w:val="24"/>
        </w:rPr>
        <w:t xml:space="preserve"> </w:t>
      </w:r>
      <w:r w:rsidR="00000000">
        <w:rPr>
          <w:i/>
          <w:iCs/>
          <w:sz w:val="24"/>
          <w:szCs w:val="24"/>
        </w:rPr>
        <w:pict w14:anchorId="053C3994">
          <v:rect id="_x0000_i1320" style="width:0;height:1.5pt" o:hralign="center" o:hrstd="t" o:hr="t" fillcolor="#a0a0a0" stroked="f"/>
        </w:pict>
      </w:r>
    </w:p>
    <w:p w14:paraId="2B4E9EEB" w14:textId="796694EC" w:rsidR="008E7796" w:rsidRDefault="008E7796" w:rsidP="00770720">
      <w:pPr>
        <w:jc w:val="both"/>
        <w:rPr>
          <w:sz w:val="24"/>
          <w:szCs w:val="24"/>
        </w:rPr>
      </w:pPr>
      <w:r w:rsidRPr="00DA69C4">
        <w:rPr>
          <w:sz w:val="24"/>
          <w:szCs w:val="24"/>
        </w:rPr>
        <w:t>Archivio di Stato di Torino | Sezioni Riunite | Ministero della guerra | Azienda generale di fabbriche e fortificazioni (1733-1797) già Azienda generale d'artiglieria, fabbriche e fortificazioni (1717-1733) | Contratti fortificazioni | Mazzo 9 (1712-1723)</w:t>
      </w:r>
      <w:r>
        <w:rPr>
          <w:sz w:val="24"/>
          <w:szCs w:val="24"/>
        </w:rPr>
        <w:t xml:space="preserve"> | foll. 156-157-158.</w:t>
      </w:r>
    </w:p>
    <w:p w14:paraId="74D062E0" w14:textId="77777777" w:rsidR="008E7796" w:rsidRDefault="008E7796" w:rsidP="005413C0">
      <w:pPr>
        <w:rPr>
          <w:b/>
          <w:bCs/>
          <w:sz w:val="24"/>
          <w:szCs w:val="24"/>
        </w:rPr>
      </w:pPr>
    </w:p>
    <w:p w14:paraId="59A2A54F" w14:textId="77777777" w:rsidR="00B35197" w:rsidRDefault="00166A98" w:rsidP="001D49F2">
      <w:pPr>
        <w:jc w:val="center"/>
        <w:rPr>
          <w:i/>
          <w:iCs/>
          <w:sz w:val="24"/>
          <w:szCs w:val="24"/>
        </w:rPr>
      </w:pPr>
      <w:r w:rsidRPr="00D0016B">
        <w:rPr>
          <w:b/>
          <w:bCs/>
          <w:i/>
          <w:iCs/>
          <w:sz w:val="24"/>
          <w:szCs w:val="24"/>
        </w:rPr>
        <w:t xml:space="preserve">Instruzione per la </w:t>
      </w:r>
      <w:r w:rsidR="00B35197" w:rsidRPr="00D0016B">
        <w:rPr>
          <w:b/>
          <w:bCs/>
          <w:i/>
          <w:iCs/>
          <w:sz w:val="24"/>
          <w:szCs w:val="24"/>
        </w:rPr>
        <w:t>b</w:t>
      </w:r>
      <w:r w:rsidRPr="00D0016B">
        <w:rPr>
          <w:b/>
          <w:bCs/>
          <w:i/>
          <w:iCs/>
          <w:sz w:val="24"/>
          <w:szCs w:val="24"/>
        </w:rPr>
        <w:t xml:space="preserve">ase di </w:t>
      </w:r>
      <w:r w:rsidR="00B35197" w:rsidRPr="00D0016B">
        <w:rPr>
          <w:b/>
          <w:bCs/>
          <w:i/>
          <w:iCs/>
          <w:sz w:val="24"/>
          <w:szCs w:val="24"/>
        </w:rPr>
        <w:t>p</w:t>
      </w:r>
      <w:r w:rsidRPr="00D0016B">
        <w:rPr>
          <w:b/>
          <w:bCs/>
          <w:i/>
          <w:iCs/>
          <w:sz w:val="24"/>
          <w:szCs w:val="24"/>
        </w:rPr>
        <w:t xml:space="preserve">ietra di </w:t>
      </w:r>
      <w:r w:rsidR="00B35197" w:rsidRPr="00D0016B">
        <w:rPr>
          <w:b/>
          <w:bCs/>
          <w:i/>
          <w:iCs/>
          <w:sz w:val="24"/>
          <w:szCs w:val="24"/>
        </w:rPr>
        <w:t>g</w:t>
      </w:r>
      <w:r w:rsidRPr="00D0016B">
        <w:rPr>
          <w:b/>
          <w:bCs/>
          <w:i/>
          <w:iCs/>
          <w:sz w:val="24"/>
          <w:szCs w:val="24"/>
        </w:rPr>
        <w:t xml:space="preserve">assino lostrate </w:t>
      </w:r>
      <w:r w:rsidR="00B35197" w:rsidRPr="00D0016B">
        <w:rPr>
          <w:b/>
          <w:bCs/>
          <w:i/>
          <w:iCs/>
          <w:sz w:val="24"/>
          <w:szCs w:val="24"/>
        </w:rPr>
        <w:t>c</w:t>
      </w:r>
      <w:r w:rsidRPr="00D0016B">
        <w:rPr>
          <w:b/>
          <w:bCs/>
          <w:i/>
          <w:iCs/>
          <w:sz w:val="24"/>
          <w:szCs w:val="24"/>
        </w:rPr>
        <w:t>apitelli intagliati di marmo di Brusascho</w:t>
      </w:r>
      <w:r w:rsidR="00000000">
        <w:rPr>
          <w:i/>
          <w:iCs/>
          <w:sz w:val="24"/>
          <w:szCs w:val="24"/>
        </w:rPr>
        <w:pict w14:anchorId="521A2BB9">
          <v:rect id="_x0000_i1321" style="width:0;height:1.5pt" o:hralign="center" o:hrstd="t" o:hr="t" fillcolor="#a0a0a0" stroked="f"/>
        </w:pict>
      </w:r>
    </w:p>
    <w:p w14:paraId="4A041D1A" w14:textId="30376ECE" w:rsidR="008403EE" w:rsidRDefault="000F4A05" w:rsidP="00B35197">
      <w:pPr>
        <w:jc w:val="both"/>
        <w:rPr>
          <w:i/>
          <w:iCs/>
          <w:sz w:val="24"/>
          <w:szCs w:val="24"/>
        </w:rPr>
      </w:pPr>
      <w:r>
        <w:rPr>
          <w:i/>
          <w:iCs/>
          <w:sz w:val="24"/>
          <w:szCs w:val="24"/>
        </w:rPr>
        <w:t xml:space="preserve">Le base saranno di pietra </w:t>
      </w:r>
      <w:r w:rsidR="008403EE">
        <w:rPr>
          <w:i/>
          <w:iCs/>
          <w:sz w:val="24"/>
          <w:szCs w:val="24"/>
        </w:rPr>
        <w:t>di Gassino tutto in un pezzo fuori che il plinto e saranno della sagoma qui espressa. La misura dell’agetto sarà una mezza onza meno per parte dell vivo delli piedestalli che si ritrovano sul baraccone a Soperga e averanno la medema centinatura, e saranno ben scorniciate e ricaciate e lustrate e messe in opera con le necesarie chiavette impiombate, il tutto a opera conlaudata. La parte che anderà verso il muro non sarà fatta.</w:t>
      </w:r>
    </w:p>
    <w:p w14:paraId="5EEA3FA0" w14:textId="172CE85C" w:rsidR="008403EE" w:rsidRDefault="008403EE" w:rsidP="00B35197">
      <w:pPr>
        <w:jc w:val="both"/>
        <w:rPr>
          <w:i/>
          <w:iCs/>
          <w:sz w:val="24"/>
          <w:szCs w:val="24"/>
        </w:rPr>
      </w:pPr>
      <w:r>
        <w:rPr>
          <w:i/>
          <w:iCs/>
          <w:sz w:val="24"/>
          <w:szCs w:val="24"/>
        </w:rPr>
        <w:t xml:space="preserve">Li capitelli saranno d’ordine Corintio a fronda d’olivo con suoi rosoni e calicoli ben trasforati della grosezza dell diminuimento della colona e 2° il disegnio qui espresso, di marmore di Brosasco biancho e senza fili di prigiudizio. Potrà essere detto capitello in n° 8 pezzi conforme dimostra la pianta e il detto profilo. </w:t>
      </w:r>
    </w:p>
    <w:p w14:paraId="2D36B760" w14:textId="77777777" w:rsidR="00B35197" w:rsidRDefault="008403EE" w:rsidP="00B35197">
      <w:pPr>
        <w:jc w:val="both"/>
        <w:rPr>
          <w:i/>
          <w:iCs/>
          <w:sz w:val="24"/>
          <w:szCs w:val="24"/>
        </w:rPr>
      </w:pPr>
      <w:r>
        <w:rPr>
          <w:i/>
          <w:iCs/>
          <w:sz w:val="24"/>
          <w:szCs w:val="24"/>
        </w:rPr>
        <w:t>Saranno tenuti di metterlli in opera quanto apartiene a l’arte di picca</w:t>
      </w:r>
      <w:r w:rsidR="00B35197">
        <w:rPr>
          <w:i/>
          <w:iCs/>
          <w:sz w:val="24"/>
          <w:szCs w:val="24"/>
        </w:rPr>
        <w:t xml:space="preserve"> </w:t>
      </w:r>
      <w:r>
        <w:rPr>
          <w:i/>
          <w:iCs/>
          <w:sz w:val="24"/>
          <w:szCs w:val="24"/>
        </w:rPr>
        <w:t>pietre e saranno tenuti di caciarl</w:t>
      </w:r>
      <w:r w:rsidR="00B35197">
        <w:rPr>
          <w:i/>
          <w:iCs/>
          <w:sz w:val="24"/>
          <w:szCs w:val="24"/>
        </w:rPr>
        <w:t>l</w:t>
      </w:r>
      <w:r>
        <w:rPr>
          <w:i/>
          <w:iCs/>
          <w:sz w:val="24"/>
          <w:szCs w:val="24"/>
        </w:rPr>
        <w:t>i in cima con cunij di ferro che gli saranno soministrati. Il tutto ben fatto a opera conlaudata e aprovata.</w:t>
      </w:r>
      <w:r w:rsidRPr="008403EE">
        <w:rPr>
          <w:i/>
          <w:iCs/>
          <w:sz w:val="24"/>
          <w:szCs w:val="24"/>
        </w:rPr>
        <w:t xml:space="preserve"> </w:t>
      </w:r>
      <w:r w:rsidR="00000000">
        <w:rPr>
          <w:i/>
          <w:iCs/>
          <w:sz w:val="24"/>
          <w:szCs w:val="24"/>
        </w:rPr>
        <w:pict w14:anchorId="48DC02F9">
          <v:rect id="_x0000_i1322" style="width:0;height:1.5pt" o:hralign="center" o:hrstd="t" o:hr="t" fillcolor="#a0a0a0" stroked="f"/>
        </w:pict>
      </w:r>
    </w:p>
    <w:p w14:paraId="3B84561D" w14:textId="4FACA4AF" w:rsidR="008403EE" w:rsidRDefault="008403EE" w:rsidP="00B35197">
      <w:pPr>
        <w:jc w:val="right"/>
        <w:rPr>
          <w:i/>
          <w:iCs/>
          <w:sz w:val="24"/>
          <w:szCs w:val="24"/>
        </w:rPr>
      </w:pPr>
      <w:r>
        <w:rPr>
          <w:i/>
          <w:iCs/>
          <w:sz w:val="24"/>
          <w:szCs w:val="24"/>
        </w:rPr>
        <w:t>a 4 Dicembre 1722</w:t>
      </w:r>
    </w:p>
    <w:p w14:paraId="5AAB3A3F" w14:textId="77777777" w:rsidR="00056422" w:rsidRDefault="008403EE" w:rsidP="00B35197">
      <w:pPr>
        <w:jc w:val="right"/>
        <w:rPr>
          <w:i/>
          <w:iCs/>
          <w:sz w:val="24"/>
          <w:szCs w:val="24"/>
        </w:rPr>
      </w:pPr>
      <w:r>
        <w:rPr>
          <w:i/>
          <w:iCs/>
          <w:sz w:val="24"/>
          <w:szCs w:val="24"/>
        </w:rPr>
        <w:t>Cav</w:t>
      </w:r>
      <w:r w:rsidR="001D49F2">
        <w:rPr>
          <w:i/>
          <w:iCs/>
          <w:sz w:val="24"/>
          <w:szCs w:val="24"/>
        </w:rPr>
        <w:t>aliere</w:t>
      </w:r>
      <w:r>
        <w:rPr>
          <w:i/>
          <w:iCs/>
          <w:sz w:val="24"/>
          <w:szCs w:val="24"/>
        </w:rPr>
        <w:t xml:space="preserve"> D</w:t>
      </w:r>
      <w:r w:rsidR="001D49F2">
        <w:rPr>
          <w:i/>
          <w:iCs/>
          <w:sz w:val="24"/>
          <w:szCs w:val="24"/>
        </w:rPr>
        <w:t>on</w:t>
      </w:r>
      <w:r>
        <w:rPr>
          <w:i/>
          <w:iCs/>
          <w:sz w:val="24"/>
          <w:szCs w:val="24"/>
        </w:rPr>
        <w:t xml:space="preserve"> Filippo Juvarra A</w:t>
      </w:r>
      <w:r w:rsidR="001D49F2">
        <w:rPr>
          <w:i/>
          <w:iCs/>
          <w:sz w:val="24"/>
          <w:szCs w:val="24"/>
        </w:rPr>
        <w:t>rchitetto</w:t>
      </w:r>
      <w:r w:rsidRPr="008403EE">
        <w:rPr>
          <w:i/>
          <w:iCs/>
          <w:sz w:val="24"/>
          <w:szCs w:val="24"/>
        </w:rPr>
        <w:t xml:space="preserve"> </w:t>
      </w:r>
      <w:r w:rsidR="00000000">
        <w:rPr>
          <w:i/>
          <w:iCs/>
          <w:sz w:val="24"/>
          <w:szCs w:val="24"/>
        </w:rPr>
        <w:pict w14:anchorId="4A08C0E9">
          <v:rect id="_x0000_i1323" style="width:0;height:1.5pt" o:hralign="center" o:hrstd="t" o:hr="t" fillcolor="#a0a0a0" stroked="f"/>
        </w:pict>
      </w:r>
    </w:p>
    <w:p w14:paraId="6A035BCF" w14:textId="6315E97D" w:rsidR="00B35197" w:rsidRDefault="00056422" w:rsidP="00056422">
      <w:pPr>
        <w:jc w:val="both"/>
        <w:rPr>
          <w:i/>
          <w:iCs/>
          <w:sz w:val="24"/>
          <w:szCs w:val="24"/>
        </w:rPr>
      </w:pPr>
      <w:r>
        <w:rPr>
          <w:i/>
          <w:iCs/>
          <w:sz w:val="24"/>
          <w:szCs w:val="24"/>
        </w:rPr>
        <w:t xml:space="preserve">Abaco o tavola. </w:t>
      </w:r>
    </w:p>
    <w:p w14:paraId="43D098A6" w14:textId="140DD35B" w:rsidR="00056422" w:rsidRDefault="00056422" w:rsidP="00056422">
      <w:pPr>
        <w:jc w:val="both"/>
        <w:rPr>
          <w:i/>
          <w:iCs/>
          <w:sz w:val="24"/>
          <w:szCs w:val="24"/>
        </w:rPr>
      </w:pPr>
      <w:r>
        <w:rPr>
          <w:i/>
          <w:iCs/>
          <w:sz w:val="24"/>
          <w:szCs w:val="24"/>
        </w:rPr>
        <w:t>Foglie dell capitello.</w:t>
      </w:r>
    </w:p>
    <w:p w14:paraId="3DA23C3C" w14:textId="05C90760" w:rsidR="00056422" w:rsidRDefault="00056422" w:rsidP="00056422">
      <w:pPr>
        <w:jc w:val="both"/>
        <w:rPr>
          <w:i/>
          <w:iCs/>
          <w:sz w:val="24"/>
          <w:szCs w:val="24"/>
        </w:rPr>
      </w:pPr>
      <w:r>
        <w:rPr>
          <w:i/>
          <w:iCs/>
          <w:sz w:val="24"/>
          <w:szCs w:val="24"/>
        </w:rPr>
        <w:t>2° il piedestallo fatto.</w:t>
      </w:r>
    </w:p>
    <w:p w14:paraId="27760886" w14:textId="621D000D" w:rsidR="00056422" w:rsidRDefault="00056422" w:rsidP="00056422">
      <w:pPr>
        <w:jc w:val="both"/>
        <w:rPr>
          <w:i/>
          <w:iCs/>
          <w:sz w:val="24"/>
          <w:szCs w:val="24"/>
        </w:rPr>
      </w:pPr>
      <w:r>
        <w:rPr>
          <w:i/>
          <w:iCs/>
          <w:sz w:val="24"/>
          <w:szCs w:val="24"/>
        </w:rPr>
        <w:t>Sacoma della base: immoscapo, toro superiore, suria astulago, toro, plinto.</w:t>
      </w:r>
    </w:p>
    <w:p w14:paraId="14501953" w14:textId="4EEFDD9F" w:rsidR="00056422" w:rsidRDefault="00056422" w:rsidP="00056422">
      <w:pPr>
        <w:jc w:val="both"/>
        <w:rPr>
          <w:i/>
          <w:iCs/>
          <w:sz w:val="24"/>
          <w:szCs w:val="24"/>
        </w:rPr>
      </w:pPr>
      <w:r>
        <w:rPr>
          <w:i/>
          <w:iCs/>
          <w:sz w:val="24"/>
          <w:szCs w:val="24"/>
        </w:rPr>
        <w:t>Pianta dell capitello e base 2° la misura del piedestallo fatto.</w:t>
      </w:r>
      <w:r w:rsidRPr="00056422">
        <w:rPr>
          <w:i/>
          <w:iCs/>
          <w:sz w:val="24"/>
          <w:szCs w:val="24"/>
        </w:rPr>
        <w:t xml:space="preserve"> </w:t>
      </w:r>
      <w:r w:rsidR="00000000">
        <w:rPr>
          <w:i/>
          <w:iCs/>
          <w:sz w:val="24"/>
          <w:szCs w:val="24"/>
        </w:rPr>
        <w:pict w14:anchorId="30F8310A">
          <v:rect id="_x0000_i1324" style="width:0;height:1.5pt" o:hralign="center" o:hrstd="t" o:hr="t" fillcolor="#a0a0a0" stroked="f"/>
        </w:pict>
      </w:r>
    </w:p>
    <w:p w14:paraId="0A92B0BF" w14:textId="2725A3A3" w:rsidR="008403EE" w:rsidRDefault="008403EE" w:rsidP="00B35197">
      <w:pPr>
        <w:jc w:val="both"/>
        <w:rPr>
          <w:sz w:val="24"/>
          <w:szCs w:val="24"/>
        </w:rPr>
      </w:pPr>
      <w:r w:rsidRPr="00DA69C4">
        <w:rPr>
          <w:sz w:val="24"/>
          <w:szCs w:val="24"/>
        </w:rPr>
        <w:t>Archivio di Stato di Torino | Sezioni Riunite | Ministero della guerra | Azienda generale di fabbriche e fortificazioni (1733-1797) già Azienda generale d'artiglieria, fabbriche e fortificazioni (1717-1733) | Contratti fortificazioni | Mazzo 9 (1712-1723)</w:t>
      </w:r>
      <w:r>
        <w:rPr>
          <w:sz w:val="24"/>
          <w:szCs w:val="24"/>
        </w:rPr>
        <w:t xml:space="preserve"> | fol. 165.</w:t>
      </w:r>
    </w:p>
    <w:p w14:paraId="35AF9FBA" w14:textId="77777777" w:rsidR="008403EE" w:rsidRDefault="008403EE" w:rsidP="005413C0">
      <w:pPr>
        <w:rPr>
          <w:sz w:val="24"/>
          <w:szCs w:val="24"/>
        </w:rPr>
      </w:pPr>
    </w:p>
    <w:p w14:paraId="1378DA76" w14:textId="2B6DD79B" w:rsidR="00D0016B" w:rsidRDefault="00166A98" w:rsidP="00D0016B">
      <w:pPr>
        <w:jc w:val="center"/>
        <w:rPr>
          <w:i/>
          <w:iCs/>
          <w:sz w:val="24"/>
          <w:szCs w:val="24"/>
        </w:rPr>
      </w:pPr>
      <w:r w:rsidRPr="00D0016B">
        <w:rPr>
          <w:b/>
          <w:bCs/>
          <w:i/>
          <w:iCs/>
          <w:sz w:val="24"/>
          <w:szCs w:val="24"/>
        </w:rPr>
        <w:t>Instruzione delli capitelli superiori dell tabur</w:t>
      </w:r>
      <w:r w:rsidR="008403EE" w:rsidRPr="00D0016B">
        <w:rPr>
          <w:b/>
          <w:bCs/>
          <w:i/>
          <w:iCs/>
          <w:sz w:val="24"/>
          <w:szCs w:val="24"/>
        </w:rPr>
        <w:t>r</w:t>
      </w:r>
      <w:r w:rsidRPr="00D0016B">
        <w:rPr>
          <w:b/>
          <w:bCs/>
          <w:i/>
          <w:iCs/>
          <w:sz w:val="24"/>
          <w:szCs w:val="24"/>
        </w:rPr>
        <w:t>o di dentro</w:t>
      </w:r>
      <w:r w:rsidR="005B40D4">
        <w:rPr>
          <w:rStyle w:val="Rimandonotaapidipagina"/>
          <w:b/>
          <w:bCs/>
          <w:i/>
          <w:iCs/>
          <w:sz w:val="24"/>
          <w:szCs w:val="24"/>
        </w:rPr>
        <w:footnoteReference w:id="10"/>
      </w:r>
      <w:r w:rsidR="00000000">
        <w:rPr>
          <w:i/>
          <w:iCs/>
          <w:sz w:val="24"/>
          <w:szCs w:val="24"/>
        </w:rPr>
        <w:pict w14:anchorId="19A8419F">
          <v:rect id="_x0000_i1325" style="width:0;height:1.5pt" o:hralign="center" o:hrstd="t" o:hr="t" fillcolor="#a0a0a0" stroked="f"/>
        </w:pict>
      </w:r>
    </w:p>
    <w:p w14:paraId="23D34F8E" w14:textId="1F021B9D" w:rsidR="00D0016B" w:rsidRDefault="008403EE" w:rsidP="00D0016B">
      <w:pPr>
        <w:jc w:val="both"/>
        <w:rPr>
          <w:i/>
          <w:iCs/>
          <w:sz w:val="24"/>
          <w:szCs w:val="24"/>
        </w:rPr>
      </w:pPr>
      <w:r>
        <w:rPr>
          <w:i/>
          <w:iCs/>
          <w:sz w:val="24"/>
          <w:szCs w:val="24"/>
        </w:rPr>
        <w:t>Saranno d’ordine composito intagiati con suoi galigoli ben trasforati e le foglie saranno a fronda d’olivo e saranno di marmore biancho di Brosascio e in soli 3</w:t>
      </w:r>
      <w:r w:rsidR="00D0016B">
        <w:rPr>
          <w:i/>
          <w:iCs/>
          <w:sz w:val="24"/>
          <w:szCs w:val="24"/>
        </w:rPr>
        <w:t>e</w:t>
      </w:r>
      <w:r>
        <w:rPr>
          <w:i/>
          <w:iCs/>
          <w:sz w:val="24"/>
          <w:szCs w:val="24"/>
        </w:rPr>
        <w:t xml:space="preserve"> pezzi il tutto secondo dimostra il disegnio e saranno tenuti d’asistere a meterlli in opera con metere le chiavette necesarie che </w:t>
      </w:r>
      <w:r>
        <w:rPr>
          <w:i/>
          <w:iCs/>
          <w:sz w:val="24"/>
          <w:szCs w:val="24"/>
        </w:rPr>
        <w:lastRenderedPageBreak/>
        <w:t>saranno provisti dall Reggio Uficio. Il tutto a opera conlaudata e aprovata.</w:t>
      </w:r>
      <w:r w:rsidRPr="008403EE">
        <w:rPr>
          <w:i/>
          <w:iCs/>
          <w:sz w:val="24"/>
          <w:szCs w:val="24"/>
        </w:rPr>
        <w:t xml:space="preserve"> </w:t>
      </w:r>
      <w:r w:rsidR="00000000">
        <w:rPr>
          <w:i/>
          <w:iCs/>
          <w:sz w:val="24"/>
          <w:szCs w:val="24"/>
        </w:rPr>
        <w:pict w14:anchorId="68283729">
          <v:rect id="_x0000_i1326" style="width:0;height:1.5pt" o:hralign="center" o:hrstd="t" o:hr="t" fillcolor="#a0a0a0" stroked="f"/>
        </w:pict>
      </w:r>
    </w:p>
    <w:p w14:paraId="19CC2509" w14:textId="71976B07" w:rsidR="00D0016B" w:rsidRDefault="008403EE" w:rsidP="00D0016B">
      <w:pPr>
        <w:jc w:val="right"/>
        <w:rPr>
          <w:i/>
          <w:iCs/>
          <w:sz w:val="24"/>
          <w:szCs w:val="24"/>
        </w:rPr>
      </w:pPr>
      <w:r w:rsidRPr="008403EE">
        <w:rPr>
          <w:i/>
          <w:iCs/>
          <w:sz w:val="24"/>
          <w:szCs w:val="24"/>
        </w:rPr>
        <w:t xml:space="preserve"> </w:t>
      </w:r>
      <w:r>
        <w:rPr>
          <w:i/>
          <w:iCs/>
          <w:sz w:val="24"/>
          <w:szCs w:val="24"/>
        </w:rPr>
        <w:t>Cav</w:t>
      </w:r>
      <w:r w:rsidR="00D0016B">
        <w:rPr>
          <w:i/>
          <w:iCs/>
          <w:sz w:val="24"/>
          <w:szCs w:val="24"/>
        </w:rPr>
        <w:t>aliere Don</w:t>
      </w:r>
      <w:r>
        <w:rPr>
          <w:i/>
          <w:iCs/>
          <w:sz w:val="24"/>
          <w:szCs w:val="24"/>
        </w:rPr>
        <w:t xml:space="preserve"> Filippo Juvarra A</w:t>
      </w:r>
      <w:r w:rsidR="00D0016B">
        <w:rPr>
          <w:i/>
          <w:iCs/>
          <w:sz w:val="24"/>
          <w:szCs w:val="24"/>
        </w:rPr>
        <w:t>rchitetto</w:t>
      </w:r>
      <w:r w:rsidRPr="008403EE">
        <w:rPr>
          <w:i/>
          <w:iCs/>
          <w:sz w:val="24"/>
          <w:szCs w:val="24"/>
        </w:rPr>
        <w:t xml:space="preserve"> </w:t>
      </w:r>
      <w:r w:rsidR="00000000">
        <w:rPr>
          <w:i/>
          <w:iCs/>
          <w:sz w:val="24"/>
          <w:szCs w:val="24"/>
        </w:rPr>
        <w:pict w14:anchorId="1A78AD97">
          <v:rect id="_x0000_i1327" style="width:0;height:1.5pt" o:hralign="center" o:hrstd="t" o:hr="t" fillcolor="#a0a0a0" stroked="f"/>
        </w:pict>
      </w:r>
    </w:p>
    <w:p w14:paraId="2E201F8A" w14:textId="7C9FCEC4" w:rsidR="00166A98" w:rsidRDefault="008403EE" w:rsidP="00D0016B">
      <w:pPr>
        <w:jc w:val="both"/>
        <w:rPr>
          <w:sz w:val="24"/>
          <w:szCs w:val="24"/>
        </w:rPr>
      </w:pPr>
      <w:r w:rsidRPr="00DA69C4">
        <w:rPr>
          <w:sz w:val="24"/>
          <w:szCs w:val="24"/>
        </w:rPr>
        <w:t>Archivio di Stato di Torino | Sezioni Riunite | Ministero della guerra | Azienda generale di fabbriche e fortificazioni (1733-1797) già Azienda generale d'artiglieria, fabbriche e fortificazioni (1717-1733) | Contratti fortificazioni | Mazzo 9 (1712-1723)</w:t>
      </w:r>
      <w:r>
        <w:rPr>
          <w:sz w:val="24"/>
          <w:szCs w:val="24"/>
        </w:rPr>
        <w:t xml:space="preserve"> | fol. 167.</w:t>
      </w:r>
    </w:p>
    <w:p w14:paraId="29F09C3B" w14:textId="77777777" w:rsidR="008403EE" w:rsidRDefault="008403EE" w:rsidP="005413C0">
      <w:pPr>
        <w:rPr>
          <w:sz w:val="24"/>
          <w:szCs w:val="24"/>
        </w:rPr>
      </w:pPr>
    </w:p>
    <w:p w14:paraId="38D8860E" w14:textId="64BF8196" w:rsidR="008403EE" w:rsidRDefault="008403EE" w:rsidP="008403EE">
      <w:pPr>
        <w:jc w:val="center"/>
        <w:rPr>
          <w:sz w:val="28"/>
          <w:szCs w:val="28"/>
        </w:rPr>
      </w:pPr>
      <w:r w:rsidRPr="00A041A4">
        <w:rPr>
          <w:sz w:val="28"/>
          <w:szCs w:val="28"/>
        </w:rPr>
        <w:t>17</w:t>
      </w:r>
      <w:r>
        <w:rPr>
          <w:sz w:val="28"/>
          <w:szCs w:val="28"/>
        </w:rPr>
        <w:t>23</w:t>
      </w:r>
    </w:p>
    <w:p w14:paraId="5326FE24" w14:textId="77777777" w:rsidR="00CA7AA9" w:rsidRDefault="00CA7AA9" w:rsidP="00CA7AA9">
      <w:pPr>
        <w:jc w:val="center"/>
        <w:rPr>
          <w:i/>
          <w:iCs/>
          <w:sz w:val="24"/>
          <w:szCs w:val="24"/>
        </w:rPr>
      </w:pPr>
      <w:r w:rsidRPr="00CC47C7">
        <w:rPr>
          <w:b/>
          <w:bCs/>
          <w:sz w:val="24"/>
          <w:szCs w:val="24"/>
        </w:rPr>
        <w:t>Instruzione per le lose tantto alla fabricha della Real Venaria come per la fabricha della Casa di Soperga</w:t>
      </w:r>
      <w:r>
        <w:rPr>
          <w:rStyle w:val="Rimandonotaapidipagina"/>
          <w:b/>
          <w:bCs/>
          <w:sz w:val="24"/>
          <w:szCs w:val="24"/>
        </w:rPr>
        <w:footnoteReference w:id="11"/>
      </w:r>
      <w:r w:rsidR="00000000">
        <w:rPr>
          <w:i/>
          <w:iCs/>
          <w:sz w:val="24"/>
          <w:szCs w:val="24"/>
        </w:rPr>
        <w:pict w14:anchorId="5FC4EB45">
          <v:rect id="_x0000_i1328" style="width:0;height:1.5pt" o:hralign="center" o:hrstd="t" o:hr="t" fillcolor="#a0a0a0" stroked="f"/>
        </w:pict>
      </w:r>
    </w:p>
    <w:p w14:paraId="19F083F2" w14:textId="77777777" w:rsidR="00CA7AA9" w:rsidRDefault="00CA7AA9" w:rsidP="00CA7AA9">
      <w:pPr>
        <w:jc w:val="both"/>
        <w:rPr>
          <w:i/>
          <w:iCs/>
          <w:sz w:val="24"/>
          <w:szCs w:val="24"/>
        </w:rPr>
      </w:pPr>
      <w:r w:rsidRPr="004A7134">
        <w:rPr>
          <w:i/>
          <w:iCs/>
          <w:sz w:val="24"/>
          <w:szCs w:val="24"/>
        </w:rPr>
        <w:t xml:space="preserve"> </w:t>
      </w:r>
      <w:r>
        <w:rPr>
          <w:i/>
          <w:iCs/>
          <w:sz w:val="24"/>
          <w:szCs w:val="24"/>
        </w:rPr>
        <w:t>Lose per il cornice grande che gira in torno a tutta la fabrica sarà trab. 176 in circa lineali li quali lose saranno di grosezza onze 1 ½ in circa di bona forza e che siano quadrate che s’uniscano bene a sieme in cima e che le code siano anche perfette nella muraglia la longezza sarà di onze 36 in circa.</w:t>
      </w:r>
    </w:p>
    <w:p w14:paraId="3B029EBA" w14:textId="77777777" w:rsidR="00CA7AA9" w:rsidRDefault="00CA7AA9" w:rsidP="00CA7AA9">
      <w:pPr>
        <w:jc w:val="both"/>
        <w:rPr>
          <w:i/>
          <w:iCs/>
          <w:sz w:val="24"/>
          <w:szCs w:val="24"/>
        </w:rPr>
      </w:pPr>
      <w:r>
        <w:rPr>
          <w:i/>
          <w:iCs/>
          <w:sz w:val="24"/>
          <w:szCs w:val="24"/>
        </w:rPr>
        <w:t xml:space="preserve">Le cantonali saranno di onze 36 in quadro dall n° che sarà necesario cioè n° 5 grosezza onze 1 ½. </w:t>
      </w:r>
    </w:p>
    <w:p w14:paraId="6E9007CE" w14:textId="77777777" w:rsidR="00CA7AA9" w:rsidRDefault="00CA7AA9" w:rsidP="00CA7AA9">
      <w:pPr>
        <w:jc w:val="both"/>
        <w:rPr>
          <w:i/>
          <w:iCs/>
          <w:sz w:val="24"/>
          <w:szCs w:val="24"/>
        </w:rPr>
      </w:pPr>
      <w:r>
        <w:rPr>
          <w:i/>
          <w:iCs/>
          <w:sz w:val="24"/>
          <w:szCs w:val="24"/>
        </w:rPr>
        <w:t xml:space="preserve">Per Soperga </w:t>
      </w:r>
    </w:p>
    <w:p w14:paraId="2688598E" w14:textId="77777777" w:rsidR="00CA7AA9" w:rsidRDefault="00CA7AA9" w:rsidP="00CA7AA9">
      <w:pPr>
        <w:jc w:val="both"/>
        <w:rPr>
          <w:i/>
          <w:iCs/>
          <w:sz w:val="24"/>
          <w:szCs w:val="24"/>
        </w:rPr>
      </w:pPr>
      <w:r>
        <w:rPr>
          <w:i/>
          <w:iCs/>
          <w:sz w:val="24"/>
          <w:szCs w:val="24"/>
        </w:rPr>
        <w:t xml:space="preserve">Lose trab. linali 48 in circa, di longezza onze 24, di grosezza onze 1. </w:t>
      </w:r>
    </w:p>
    <w:p w14:paraId="57E06FD5" w14:textId="77777777" w:rsidR="00CA7AA9" w:rsidRDefault="00CA7AA9" w:rsidP="00CA7AA9">
      <w:pPr>
        <w:jc w:val="both"/>
        <w:rPr>
          <w:i/>
          <w:iCs/>
          <w:sz w:val="24"/>
          <w:szCs w:val="24"/>
        </w:rPr>
      </w:pPr>
      <w:r>
        <w:rPr>
          <w:i/>
          <w:iCs/>
          <w:sz w:val="24"/>
          <w:szCs w:val="24"/>
        </w:rPr>
        <w:t xml:space="preserve">Lose trab. 40 lineali di longezza onze 18, di groseza onze 1. </w:t>
      </w:r>
    </w:p>
    <w:p w14:paraId="582F10A6" w14:textId="77777777" w:rsidR="00CA7AA9" w:rsidRDefault="00CA7AA9" w:rsidP="00CA7AA9">
      <w:pPr>
        <w:jc w:val="both"/>
        <w:rPr>
          <w:i/>
          <w:iCs/>
          <w:sz w:val="24"/>
          <w:szCs w:val="24"/>
        </w:rPr>
      </w:pPr>
      <w:r>
        <w:rPr>
          <w:i/>
          <w:iCs/>
          <w:sz w:val="24"/>
          <w:szCs w:val="24"/>
        </w:rPr>
        <w:t>Cantonali n° 2 di onze 24 in quadro grosezza onze 1.</w:t>
      </w:r>
    </w:p>
    <w:p w14:paraId="209E9B14" w14:textId="77777777" w:rsidR="00CA7AA9" w:rsidRDefault="00CA7AA9" w:rsidP="00CA7AA9">
      <w:pPr>
        <w:jc w:val="both"/>
        <w:rPr>
          <w:i/>
          <w:iCs/>
          <w:sz w:val="24"/>
          <w:szCs w:val="24"/>
        </w:rPr>
      </w:pPr>
      <w:r>
        <w:rPr>
          <w:i/>
          <w:iCs/>
          <w:sz w:val="24"/>
          <w:szCs w:val="24"/>
        </w:rPr>
        <w:t>Lose trab. 48 lineali di onze 20, in groseza onze 1.</w:t>
      </w:r>
    </w:p>
    <w:p w14:paraId="7FB021E2" w14:textId="77777777" w:rsidR="00CA7AA9" w:rsidRDefault="00CA7AA9" w:rsidP="00CA7AA9">
      <w:pPr>
        <w:jc w:val="both"/>
        <w:rPr>
          <w:sz w:val="24"/>
          <w:szCs w:val="24"/>
        </w:rPr>
      </w:pPr>
      <w:r>
        <w:rPr>
          <w:i/>
          <w:iCs/>
          <w:sz w:val="24"/>
          <w:szCs w:val="24"/>
        </w:rPr>
        <w:t>Il tutto ben profilati che in faccia facino il filo perfetto e piani, il tutto a opera conlaudata e sarà tenuto a meterlli in opera quanto porta la sua professione, il tutto ben fati e in piani.</w:t>
      </w:r>
      <w:r w:rsidRPr="00A45BB8">
        <w:rPr>
          <w:i/>
          <w:iCs/>
          <w:sz w:val="24"/>
          <w:szCs w:val="24"/>
        </w:rPr>
        <w:t xml:space="preserve"> </w:t>
      </w:r>
    </w:p>
    <w:p w14:paraId="2310D037" w14:textId="77777777" w:rsidR="00CA7AA9" w:rsidRDefault="00000000" w:rsidP="00CA7AA9">
      <w:pPr>
        <w:jc w:val="right"/>
        <w:rPr>
          <w:i/>
          <w:iCs/>
          <w:sz w:val="24"/>
          <w:szCs w:val="24"/>
        </w:rPr>
      </w:pPr>
      <w:r>
        <w:rPr>
          <w:i/>
          <w:iCs/>
          <w:sz w:val="24"/>
          <w:szCs w:val="24"/>
        </w:rPr>
        <w:pict w14:anchorId="2082B0BA">
          <v:rect id="_x0000_i1329" style="width:0;height:1.5pt" o:hralign="center" o:hrstd="t" o:hr="t" fillcolor="#a0a0a0" stroked="f"/>
        </w:pict>
      </w:r>
      <w:r w:rsidR="00CA7AA9" w:rsidRPr="00CC47C7">
        <w:rPr>
          <w:i/>
          <w:iCs/>
          <w:sz w:val="24"/>
          <w:szCs w:val="24"/>
        </w:rPr>
        <w:t>a 5 Febbraio 1723</w:t>
      </w:r>
    </w:p>
    <w:p w14:paraId="5710A439" w14:textId="77777777" w:rsidR="00CA7AA9" w:rsidRDefault="00CA7AA9" w:rsidP="00CA7AA9">
      <w:pPr>
        <w:jc w:val="right"/>
        <w:rPr>
          <w:i/>
          <w:iCs/>
          <w:sz w:val="24"/>
          <w:szCs w:val="24"/>
        </w:rPr>
      </w:pPr>
      <w:r w:rsidRPr="00CC47C7">
        <w:rPr>
          <w:sz w:val="24"/>
          <w:szCs w:val="24"/>
        </w:rPr>
        <w:t>Cavaliere Don Filippo Juvarra Architetto</w:t>
      </w:r>
      <w:r w:rsidR="00000000">
        <w:rPr>
          <w:i/>
          <w:iCs/>
          <w:sz w:val="24"/>
          <w:szCs w:val="24"/>
        </w:rPr>
        <w:pict w14:anchorId="50C2904F">
          <v:rect id="_x0000_i1330" style="width:0;height:1.5pt" o:hralign="center" o:hrstd="t" o:hr="t" fillcolor="#a0a0a0" stroked="f"/>
        </w:pict>
      </w:r>
    </w:p>
    <w:p w14:paraId="5DCD2815" w14:textId="186388F9" w:rsidR="00A45BB8" w:rsidRDefault="00CA7AA9" w:rsidP="00CA7AA9">
      <w:pPr>
        <w:jc w:val="both"/>
        <w:rPr>
          <w:sz w:val="24"/>
          <w:szCs w:val="24"/>
        </w:rPr>
      </w:pPr>
      <w:r w:rsidRPr="004A7134">
        <w:rPr>
          <w:sz w:val="24"/>
          <w:szCs w:val="24"/>
        </w:rPr>
        <w:t>Archivio di Stato di Torino | Sezioni Riunite | Ministero della guerra | Azienda generale di fabbriche e fortificazioni (1733-1797) già Azienda generale d'artiglieria, fabbriche e fortificazioni (1717-1733) | Contratti fortificazioni | Mazzo 9 (1712-1723) | fol. 210.</w:t>
      </w:r>
    </w:p>
    <w:p w14:paraId="0294FEEA" w14:textId="77777777" w:rsidR="00CA7AA9" w:rsidRPr="00CA7AA9" w:rsidRDefault="00CA7AA9" w:rsidP="00CA7AA9">
      <w:pPr>
        <w:jc w:val="both"/>
        <w:rPr>
          <w:sz w:val="24"/>
          <w:szCs w:val="24"/>
        </w:rPr>
      </w:pPr>
    </w:p>
    <w:p w14:paraId="59EE977D" w14:textId="77777777" w:rsidR="002D4F2D" w:rsidRDefault="00E766DF" w:rsidP="002D4F2D">
      <w:pPr>
        <w:jc w:val="center"/>
        <w:rPr>
          <w:i/>
          <w:iCs/>
          <w:sz w:val="24"/>
          <w:szCs w:val="24"/>
        </w:rPr>
      </w:pPr>
      <w:r w:rsidRPr="002D4F2D">
        <w:rPr>
          <w:b/>
          <w:bCs/>
          <w:i/>
          <w:iCs/>
          <w:sz w:val="24"/>
          <w:szCs w:val="24"/>
        </w:rPr>
        <w:lastRenderedPageBreak/>
        <w:t xml:space="preserve">Instruzione per le 8 colonne di </w:t>
      </w:r>
      <w:r w:rsidR="002D4F2D" w:rsidRPr="002D4F2D">
        <w:rPr>
          <w:b/>
          <w:bCs/>
          <w:i/>
          <w:iCs/>
          <w:sz w:val="24"/>
          <w:szCs w:val="24"/>
        </w:rPr>
        <w:t>p</w:t>
      </w:r>
      <w:r w:rsidRPr="002D4F2D">
        <w:rPr>
          <w:b/>
          <w:bCs/>
          <w:i/>
          <w:iCs/>
          <w:sz w:val="24"/>
          <w:szCs w:val="24"/>
        </w:rPr>
        <w:t xml:space="preserve">ietra di </w:t>
      </w:r>
      <w:r w:rsidR="002D4F2D" w:rsidRPr="002D4F2D">
        <w:rPr>
          <w:b/>
          <w:bCs/>
          <w:i/>
          <w:iCs/>
          <w:sz w:val="24"/>
          <w:szCs w:val="24"/>
        </w:rPr>
        <w:t>g</w:t>
      </w:r>
      <w:r w:rsidRPr="002D4F2D">
        <w:rPr>
          <w:b/>
          <w:bCs/>
          <w:i/>
          <w:iCs/>
          <w:sz w:val="24"/>
          <w:szCs w:val="24"/>
        </w:rPr>
        <w:t>assino lustrati e scanellati con sue base</w:t>
      </w:r>
      <w:r w:rsidR="00000000">
        <w:rPr>
          <w:i/>
          <w:iCs/>
          <w:sz w:val="24"/>
          <w:szCs w:val="24"/>
        </w:rPr>
        <w:pict w14:anchorId="6B470992">
          <v:rect id="_x0000_i1331" style="width:0;height:1.5pt" o:hralign="center" o:hrstd="t" o:hr="t" fillcolor="#a0a0a0" stroked="f"/>
        </w:pict>
      </w:r>
    </w:p>
    <w:p w14:paraId="2CDC187A" w14:textId="4423280F" w:rsidR="00E766DF" w:rsidRDefault="001748ED" w:rsidP="002D4F2D">
      <w:pPr>
        <w:jc w:val="both"/>
        <w:rPr>
          <w:i/>
          <w:iCs/>
          <w:sz w:val="24"/>
          <w:szCs w:val="24"/>
        </w:rPr>
      </w:pPr>
      <w:r>
        <w:rPr>
          <w:i/>
          <w:iCs/>
          <w:sz w:val="24"/>
          <w:szCs w:val="24"/>
        </w:rPr>
        <w:t>Le n</w:t>
      </w:r>
      <w:r w:rsidR="002D4F2D">
        <w:rPr>
          <w:i/>
          <w:iCs/>
          <w:sz w:val="24"/>
          <w:szCs w:val="24"/>
        </w:rPr>
        <w:t>.</w:t>
      </w:r>
      <w:r>
        <w:rPr>
          <w:i/>
          <w:iCs/>
          <w:sz w:val="24"/>
          <w:szCs w:val="24"/>
        </w:rPr>
        <w:t xml:space="preserve"> 8 colonne di pietra di Gassino saranno di diametro onze 20. L’altezza sarà conforme di quelli dell taburro di fori, saranno tutti scanellati con n. 24 scanelature che infondano in dentro che la squadra tocchi il fondo, e 2° la regola del Vignola. Saranno scanellate sino a l’immo scapo profondi come sopra, l’immo scapo sarà ben tirato come anche il suo tondino, li pezzi delle medeme sarà conforme </w:t>
      </w:r>
      <w:r w:rsidR="002C14FC">
        <w:rPr>
          <w:i/>
          <w:iCs/>
          <w:sz w:val="24"/>
          <w:szCs w:val="24"/>
        </w:rPr>
        <w:t>potrà dare la cava non più di 5 pezzi in tutto, o meno se possono. Potranno lasciare di scanellare la 3a parte che vien coperta dall muro.</w:t>
      </w:r>
    </w:p>
    <w:p w14:paraId="3CCF0083" w14:textId="12FD837F" w:rsidR="002C14FC" w:rsidRDefault="002C14FC" w:rsidP="002D4F2D">
      <w:pPr>
        <w:jc w:val="both"/>
        <w:rPr>
          <w:i/>
          <w:iCs/>
          <w:sz w:val="24"/>
          <w:szCs w:val="24"/>
        </w:rPr>
      </w:pPr>
      <w:r>
        <w:rPr>
          <w:i/>
          <w:iCs/>
          <w:sz w:val="24"/>
          <w:szCs w:val="24"/>
        </w:rPr>
        <w:t>Saranno ben lustrate lucide a tutta perfezione e nelle unione che saranno a perfezione uniti saranno obligati di pulirlle in opera, come anche se vi sarà necesario qualche tasello sarà messo di maniera che non copaia e sono tenuti a farsi e rifarsi li ponti con prestare l’asistenza nell meterlli in opera con fare li buchi per le chiavette a tutta opera conlaudata.</w:t>
      </w:r>
    </w:p>
    <w:p w14:paraId="13AD7432" w14:textId="77777777" w:rsidR="002D4F2D" w:rsidRDefault="002C14FC" w:rsidP="002D4F2D">
      <w:pPr>
        <w:jc w:val="both"/>
        <w:rPr>
          <w:i/>
          <w:iCs/>
          <w:sz w:val="24"/>
          <w:szCs w:val="24"/>
        </w:rPr>
      </w:pPr>
      <w:r>
        <w:rPr>
          <w:i/>
          <w:iCs/>
          <w:sz w:val="24"/>
          <w:szCs w:val="24"/>
        </w:rPr>
        <w:t>La base di dette colonne saranno antiche conforme la sacoma di quelle di fuori con una sola diferenza che averanno un’onza di meno d’agetto per parte di quelle dette saranno lustrate e saranno tutto a un pezzo e centinate 2° fa la circonferenza della cupola il tutto a opera conlaudata e aprovata con misurarsi 2° le nove Constituzione.</w:t>
      </w:r>
      <w:r w:rsidRPr="002C14FC">
        <w:rPr>
          <w:i/>
          <w:iCs/>
          <w:sz w:val="24"/>
          <w:szCs w:val="24"/>
        </w:rPr>
        <w:t xml:space="preserve"> </w:t>
      </w:r>
      <w:r w:rsidR="00000000">
        <w:rPr>
          <w:i/>
          <w:iCs/>
          <w:sz w:val="24"/>
          <w:szCs w:val="24"/>
        </w:rPr>
        <w:pict w14:anchorId="6D9E21D8">
          <v:rect id="_x0000_i1332" style="width:0;height:1.5pt" o:hralign="center" o:hrstd="t" o:hr="t" fillcolor="#a0a0a0" stroked="f"/>
        </w:pict>
      </w:r>
    </w:p>
    <w:p w14:paraId="7C9A5269" w14:textId="774A3E20" w:rsidR="002C14FC" w:rsidRDefault="002C14FC" w:rsidP="002D4F2D">
      <w:pPr>
        <w:jc w:val="right"/>
        <w:rPr>
          <w:i/>
          <w:iCs/>
          <w:sz w:val="24"/>
          <w:szCs w:val="24"/>
        </w:rPr>
      </w:pPr>
      <w:r>
        <w:rPr>
          <w:i/>
          <w:iCs/>
          <w:sz w:val="24"/>
          <w:szCs w:val="24"/>
        </w:rPr>
        <w:t xml:space="preserve">a 3 </w:t>
      </w:r>
      <w:r w:rsidR="002D4F2D">
        <w:rPr>
          <w:i/>
          <w:iCs/>
          <w:sz w:val="24"/>
          <w:szCs w:val="24"/>
        </w:rPr>
        <w:t>A</w:t>
      </w:r>
      <w:r>
        <w:rPr>
          <w:i/>
          <w:iCs/>
          <w:sz w:val="24"/>
          <w:szCs w:val="24"/>
        </w:rPr>
        <w:t>prile 1723</w:t>
      </w:r>
    </w:p>
    <w:p w14:paraId="01586671" w14:textId="4E85FB57" w:rsidR="002D4F2D" w:rsidRDefault="002C14FC" w:rsidP="002D4F2D">
      <w:pPr>
        <w:jc w:val="right"/>
        <w:rPr>
          <w:i/>
          <w:iCs/>
          <w:sz w:val="24"/>
          <w:szCs w:val="24"/>
        </w:rPr>
      </w:pPr>
      <w:r>
        <w:rPr>
          <w:i/>
          <w:iCs/>
          <w:sz w:val="24"/>
          <w:szCs w:val="24"/>
        </w:rPr>
        <w:t>Cav</w:t>
      </w:r>
      <w:r w:rsidR="002D4F2D">
        <w:rPr>
          <w:i/>
          <w:iCs/>
          <w:sz w:val="24"/>
          <w:szCs w:val="24"/>
        </w:rPr>
        <w:t>aliere Don</w:t>
      </w:r>
      <w:r>
        <w:rPr>
          <w:i/>
          <w:iCs/>
          <w:sz w:val="24"/>
          <w:szCs w:val="24"/>
        </w:rPr>
        <w:t xml:space="preserve"> Filippo Juvarra A</w:t>
      </w:r>
      <w:r w:rsidR="002D4F2D">
        <w:rPr>
          <w:i/>
          <w:iCs/>
          <w:sz w:val="24"/>
          <w:szCs w:val="24"/>
        </w:rPr>
        <w:t>rchitetto</w:t>
      </w:r>
      <w:r w:rsidRPr="002C14FC">
        <w:rPr>
          <w:i/>
          <w:iCs/>
          <w:sz w:val="24"/>
          <w:szCs w:val="24"/>
        </w:rPr>
        <w:t xml:space="preserve"> </w:t>
      </w:r>
      <w:r w:rsidR="00000000">
        <w:rPr>
          <w:i/>
          <w:iCs/>
          <w:sz w:val="24"/>
          <w:szCs w:val="24"/>
        </w:rPr>
        <w:pict w14:anchorId="7D18F322">
          <v:rect id="_x0000_i1333" style="width:0;height:1.5pt" o:hralign="center" o:hrstd="t" o:hr="t" fillcolor="#a0a0a0" stroked="f"/>
        </w:pict>
      </w:r>
    </w:p>
    <w:p w14:paraId="727812CD" w14:textId="004F6814" w:rsidR="00A45BB8" w:rsidRDefault="002C14FC" w:rsidP="002D4F2D">
      <w:pPr>
        <w:jc w:val="both"/>
        <w:rPr>
          <w:i/>
          <w:iCs/>
          <w:sz w:val="24"/>
          <w:szCs w:val="24"/>
        </w:rPr>
      </w:pPr>
      <w:r w:rsidRPr="00DA69C4">
        <w:rPr>
          <w:sz w:val="24"/>
          <w:szCs w:val="24"/>
        </w:rPr>
        <w:t>Archivio di Stato di Torino | Sezioni Riunite | Ministero della guerra | Azienda generale di fabbriche e fortificazioni (1733-1797) già Azienda generale d'artiglieria, fabbriche e fortificazioni (1717-1733) | Contratti fortificazioni | Mazzo 9 (1712-1723)</w:t>
      </w:r>
      <w:r>
        <w:rPr>
          <w:sz w:val="24"/>
          <w:szCs w:val="24"/>
        </w:rPr>
        <w:t xml:space="preserve"> | fol. 217.</w:t>
      </w:r>
    </w:p>
    <w:p w14:paraId="193EDF95" w14:textId="77777777" w:rsidR="002C14FC" w:rsidRPr="002C14FC" w:rsidRDefault="002C14FC" w:rsidP="005413C0">
      <w:pPr>
        <w:rPr>
          <w:i/>
          <w:iCs/>
          <w:sz w:val="24"/>
          <w:szCs w:val="24"/>
        </w:rPr>
      </w:pPr>
    </w:p>
    <w:p w14:paraId="42636773" w14:textId="77777777" w:rsidR="001703F1" w:rsidRDefault="00E766DF" w:rsidP="001703F1">
      <w:pPr>
        <w:jc w:val="center"/>
        <w:rPr>
          <w:i/>
          <w:iCs/>
          <w:sz w:val="24"/>
          <w:szCs w:val="24"/>
        </w:rPr>
      </w:pPr>
      <w:r w:rsidRPr="001703F1">
        <w:rPr>
          <w:b/>
          <w:bCs/>
          <w:i/>
          <w:iCs/>
          <w:sz w:val="24"/>
          <w:szCs w:val="24"/>
        </w:rPr>
        <w:t xml:space="preserve">Ferrate per la </w:t>
      </w:r>
      <w:r w:rsidR="001703F1" w:rsidRPr="001703F1">
        <w:rPr>
          <w:b/>
          <w:bCs/>
          <w:i/>
          <w:iCs/>
          <w:sz w:val="24"/>
          <w:szCs w:val="24"/>
        </w:rPr>
        <w:t>c</w:t>
      </w:r>
      <w:r w:rsidRPr="001703F1">
        <w:rPr>
          <w:b/>
          <w:bCs/>
          <w:i/>
          <w:iCs/>
          <w:sz w:val="24"/>
          <w:szCs w:val="24"/>
        </w:rPr>
        <w:t xml:space="preserve">asa de </w:t>
      </w:r>
      <w:r w:rsidR="001703F1" w:rsidRPr="001703F1">
        <w:rPr>
          <w:b/>
          <w:bCs/>
          <w:i/>
          <w:iCs/>
          <w:sz w:val="24"/>
          <w:szCs w:val="24"/>
        </w:rPr>
        <w:t>r</w:t>
      </w:r>
      <w:r w:rsidRPr="001703F1">
        <w:rPr>
          <w:b/>
          <w:bCs/>
          <w:i/>
          <w:iCs/>
          <w:sz w:val="24"/>
          <w:szCs w:val="24"/>
        </w:rPr>
        <w:t>eligiosi al Monte di Soperga</w:t>
      </w:r>
      <w:r>
        <w:rPr>
          <w:b/>
          <w:bCs/>
          <w:sz w:val="24"/>
          <w:szCs w:val="24"/>
        </w:rPr>
        <w:t xml:space="preserve"> </w:t>
      </w:r>
      <w:r w:rsidR="00000000">
        <w:rPr>
          <w:i/>
          <w:iCs/>
          <w:sz w:val="24"/>
          <w:szCs w:val="24"/>
        </w:rPr>
        <w:pict w14:anchorId="646B8BCB">
          <v:rect id="_x0000_i1334" style="width:0;height:1.5pt" o:hralign="center" o:hrstd="t" o:hr="t" fillcolor="#a0a0a0" stroked="f"/>
        </w:pict>
      </w:r>
    </w:p>
    <w:p w14:paraId="3C1BCDE5" w14:textId="09A2B76C" w:rsidR="00E766DF" w:rsidRDefault="002C14FC" w:rsidP="001703F1">
      <w:pPr>
        <w:jc w:val="both"/>
        <w:rPr>
          <w:i/>
          <w:iCs/>
          <w:sz w:val="24"/>
          <w:szCs w:val="24"/>
        </w:rPr>
      </w:pPr>
      <w:r>
        <w:rPr>
          <w:i/>
          <w:iCs/>
          <w:sz w:val="24"/>
          <w:szCs w:val="24"/>
        </w:rPr>
        <w:t>Le dette ferrate n. 35 saranno di 5 bachette in piedi e 7 bacchette sbusciate con uguale comparto. La grosezza di dette bacchette sarà ½ onza. Il resto 2° la sua obligazione.</w:t>
      </w:r>
    </w:p>
    <w:p w14:paraId="4A94448F" w14:textId="77777777" w:rsidR="001703F1" w:rsidRDefault="002C14FC" w:rsidP="001703F1">
      <w:pPr>
        <w:jc w:val="both"/>
        <w:rPr>
          <w:i/>
          <w:iCs/>
          <w:sz w:val="24"/>
          <w:szCs w:val="24"/>
        </w:rPr>
      </w:pPr>
      <w:r>
        <w:rPr>
          <w:i/>
          <w:iCs/>
          <w:sz w:val="24"/>
          <w:szCs w:val="24"/>
        </w:rPr>
        <w:t xml:space="preserve">Le dette due ferrate saranno di bachette 7 in piedi e altri 7 in piano bugate 2° l’altre le bachette di ½ onze. </w:t>
      </w:r>
      <w:r w:rsidR="00000000">
        <w:rPr>
          <w:i/>
          <w:iCs/>
          <w:sz w:val="24"/>
          <w:szCs w:val="24"/>
        </w:rPr>
        <w:pict w14:anchorId="3712A2FD">
          <v:rect id="_x0000_i1335" style="width:0;height:1.5pt" o:hralign="center" o:hrstd="t" o:hr="t" fillcolor="#a0a0a0" stroked="f"/>
        </w:pict>
      </w:r>
    </w:p>
    <w:p w14:paraId="5C7AE77C" w14:textId="7A848FF9" w:rsidR="002C14FC" w:rsidRDefault="002C14FC" w:rsidP="001703F1">
      <w:pPr>
        <w:jc w:val="right"/>
        <w:rPr>
          <w:i/>
          <w:iCs/>
          <w:sz w:val="24"/>
          <w:szCs w:val="24"/>
        </w:rPr>
      </w:pPr>
      <w:r>
        <w:rPr>
          <w:i/>
          <w:iCs/>
          <w:sz w:val="24"/>
          <w:szCs w:val="24"/>
        </w:rPr>
        <w:t>a 4 maggio 1723</w:t>
      </w:r>
    </w:p>
    <w:p w14:paraId="4D984820" w14:textId="770049A1" w:rsidR="001703F1" w:rsidRDefault="002C14FC" w:rsidP="001703F1">
      <w:pPr>
        <w:jc w:val="right"/>
        <w:rPr>
          <w:i/>
          <w:iCs/>
          <w:sz w:val="24"/>
          <w:szCs w:val="24"/>
        </w:rPr>
      </w:pPr>
      <w:r>
        <w:rPr>
          <w:i/>
          <w:iCs/>
          <w:sz w:val="24"/>
          <w:szCs w:val="24"/>
        </w:rPr>
        <w:t>Cav</w:t>
      </w:r>
      <w:r w:rsidR="001703F1">
        <w:rPr>
          <w:i/>
          <w:iCs/>
          <w:sz w:val="24"/>
          <w:szCs w:val="24"/>
        </w:rPr>
        <w:t>aliere Don</w:t>
      </w:r>
      <w:r>
        <w:rPr>
          <w:i/>
          <w:iCs/>
          <w:sz w:val="24"/>
          <w:szCs w:val="24"/>
        </w:rPr>
        <w:t xml:space="preserve"> Filippo Juvarra A</w:t>
      </w:r>
      <w:r w:rsidR="001703F1">
        <w:rPr>
          <w:i/>
          <w:iCs/>
          <w:sz w:val="24"/>
          <w:szCs w:val="24"/>
        </w:rPr>
        <w:t>rchitetto</w:t>
      </w:r>
      <w:r w:rsidRPr="002C14FC">
        <w:rPr>
          <w:i/>
          <w:iCs/>
          <w:sz w:val="24"/>
          <w:szCs w:val="24"/>
        </w:rPr>
        <w:t xml:space="preserve"> </w:t>
      </w:r>
      <w:r w:rsidR="00000000">
        <w:rPr>
          <w:i/>
          <w:iCs/>
          <w:sz w:val="24"/>
          <w:szCs w:val="24"/>
        </w:rPr>
        <w:pict w14:anchorId="6B99DD24">
          <v:rect id="_x0000_i1336" style="width:0;height:1.5pt" o:hralign="center" o:hrstd="t" o:hr="t" fillcolor="#a0a0a0" stroked="f"/>
        </w:pict>
      </w:r>
    </w:p>
    <w:p w14:paraId="4AFB2B87" w14:textId="6613C239" w:rsidR="002C14FC" w:rsidRDefault="002C14FC" w:rsidP="001703F1">
      <w:pPr>
        <w:jc w:val="both"/>
        <w:rPr>
          <w:sz w:val="24"/>
          <w:szCs w:val="24"/>
        </w:rPr>
      </w:pPr>
      <w:r w:rsidRPr="00DA69C4">
        <w:rPr>
          <w:sz w:val="24"/>
          <w:szCs w:val="24"/>
        </w:rPr>
        <w:t>Archivio di Stato di Torino | Sezioni Riunite | Ministero della guerra | Azienda generale di fabbriche e fortificazioni (1733-1797) già Azienda generale d'artiglieria, fabbriche e fortificazioni (1717-1733) | Contratti fortificazioni | Mazzo 9 (1712-1723)</w:t>
      </w:r>
      <w:r>
        <w:rPr>
          <w:sz w:val="24"/>
          <w:szCs w:val="24"/>
        </w:rPr>
        <w:t xml:space="preserve"> | tra i foll. 198 e 199.</w:t>
      </w:r>
    </w:p>
    <w:p w14:paraId="5DF405F1" w14:textId="77777777" w:rsidR="006D107B" w:rsidRDefault="006D107B" w:rsidP="005413C0">
      <w:pPr>
        <w:rPr>
          <w:sz w:val="24"/>
          <w:szCs w:val="24"/>
        </w:rPr>
      </w:pPr>
    </w:p>
    <w:p w14:paraId="412AA02F" w14:textId="77777777" w:rsidR="006C3748" w:rsidRDefault="00872F57" w:rsidP="006C3748">
      <w:pPr>
        <w:jc w:val="center"/>
        <w:rPr>
          <w:i/>
          <w:iCs/>
          <w:sz w:val="24"/>
          <w:szCs w:val="24"/>
        </w:rPr>
      </w:pPr>
      <w:r w:rsidRPr="006C3748">
        <w:rPr>
          <w:b/>
          <w:bCs/>
          <w:i/>
          <w:iCs/>
          <w:sz w:val="24"/>
          <w:szCs w:val="24"/>
        </w:rPr>
        <w:lastRenderedPageBreak/>
        <w:t>Instruzione per la fabricha di Soperga cioè alzamento della casa sino al coperto</w:t>
      </w:r>
      <w:r w:rsidR="00000000">
        <w:rPr>
          <w:i/>
          <w:iCs/>
          <w:sz w:val="24"/>
          <w:szCs w:val="24"/>
        </w:rPr>
        <w:pict w14:anchorId="33B7223F">
          <v:rect id="_x0000_i1337" style="width:0;height:1.5pt" o:hralign="center" o:hrstd="t" o:hr="t" fillcolor="#a0a0a0" stroked="f"/>
        </w:pict>
      </w:r>
    </w:p>
    <w:p w14:paraId="441F6730" w14:textId="5969233D" w:rsidR="00993CAA" w:rsidRDefault="00993CAA" w:rsidP="006C3748">
      <w:pPr>
        <w:jc w:val="both"/>
        <w:rPr>
          <w:i/>
          <w:iCs/>
          <w:sz w:val="24"/>
          <w:szCs w:val="24"/>
        </w:rPr>
      </w:pPr>
      <w:r>
        <w:rPr>
          <w:i/>
          <w:iCs/>
          <w:sz w:val="24"/>
          <w:szCs w:val="24"/>
        </w:rPr>
        <w:t>Primo: Le muraglie ordinarie saranno con sue cinte di mattoni per tutta la sua grosezza e li spigoli saranno di onze 6 e onze 9 e li squarciati parimente con essere le dette muraglie ben scagiate e batute le pietre con il martello e saranno fatte 2° quelle che sin ora a detta fabrica si anno operato, li scanzelli saranno tra uno e l’altro 4 corsi di mattoni per conferire in piano alli spigoli. Saranno obligati di fare voltini, sordini, archi, archoni, il tutto ben lavorato in calcina forte di detta montagnia di Soperga, e la sabia di Po secondo s’ha stilato tutti l’anni scorsi; li mattoni saranno ben bagniate a matton coperto.</w:t>
      </w:r>
    </w:p>
    <w:p w14:paraId="4CBFBFEE" w14:textId="757B6049" w:rsidR="00B1230A" w:rsidRDefault="00B1230A" w:rsidP="006C3748">
      <w:pPr>
        <w:jc w:val="both"/>
        <w:rPr>
          <w:i/>
          <w:iCs/>
          <w:sz w:val="24"/>
          <w:szCs w:val="24"/>
        </w:rPr>
      </w:pPr>
      <w:r>
        <w:rPr>
          <w:i/>
          <w:iCs/>
          <w:sz w:val="24"/>
          <w:szCs w:val="24"/>
        </w:rPr>
        <w:t>Il resto compreso nella muraglia ordinaria cioè nel prezzo d’essa.</w:t>
      </w:r>
    </w:p>
    <w:p w14:paraId="77FE2D95" w14:textId="77777777" w:rsidR="00824856" w:rsidRDefault="00993CAA" w:rsidP="006C3748">
      <w:pPr>
        <w:jc w:val="both"/>
        <w:rPr>
          <w:i/>
          <w:iCs/>
          <w:sz w:val="24"/>
          <w:szCs w:val="24"/>
        </w:rPr>
      </w:pPr>
      <w:r>
        <w:rPr>
          <w:i/>
          <w:iCs/>
          <w:sz w:val="24"/>
          <w:szCs w:val="24"/>
        </w:rPr>
        <w:t xml:space="preserve">2°: Muraglia di mattoni. La detta muraglia sarà fatta con tutta perfezione non lasciando che un ¼ di onza fra un mattone e l’altro per tutta la sua grosezza quanto interiormente che esteriormente. Le dette muraglie saranno a piombo, e saranno obligati fare li spigoli di ogni usco, finestra, lesena, cinta, lesena, il tutto a piombo perfetto e saranno obligati fare qual si sia muraglia tantto retta che semicircolare, come parimente volti, voltini, archi, archoni, sordini, e li mattoni saranno ben cotti con calcina forte di Soperga, e sabia di Po della megiore; e li detti mattoni non saranno messe in opera se non ha bagiati a matton coperto ne cebri, e saranno obligati delle sue calcinate ogni 3 corsi, e le moraglie tantto di pietra che di mattoni saranno imboccate le prime a pietra coperta, l’altre a maton scoperto con tutta pulitezza il tutto ben fatto. </w:t>
      </w:r>
    </w:p>
    <w:p w14:paraId="5F5ED35E" w14:textId="1929BD2B" w:rsidR="00824856" w:rsidRDefault="00824856" w:rsidP="006C3748">
      <w:pPr>
        <w:jc w:val="both"/>
        <w:rPr>
          <w:i/>
          <w:iCs/>
          <w:sz w:val="24"/>
          <w:szCs w:val="24"/>
        </w:rPr>
      </w:pPr>
      <w:r>
        <w:rPr>
          <w:i/>
          <w:iCs/>
          <w:sz w:val="24"/>
          <w:szCs w:val="24"/>
        </w:rPr>
        <w:t>3°: Voltte. Saranno fatti di mattoni ben cotti e sotilmente lavorati con essere obligati di farlli di onze 3, onze 6 e onze 9 con sue armature e dette volte sarano o a botte o a crocera o a lunette, in soma di tutte quelle maniere che si possono fare per servizio di detta fabricha e saranno bene operate e bagniate; la calcina forte di Soperga.</w:t>
      </w:r>
    </w:p>
    <w:p w14:paraId="6E07EBB4" w14:textId="77777777" w:rsidR="00824856" w:rsidRDefault="00824856" w:rsidP="006C3748">
      <w:pPr>
        <w:jc w:val="both"/>
        <w:rPr>
          <w:i/>
          <w:iCs/>
          <w:sz w:val="24"/>
          <w:szCs w:val="24"/>
        </w:rPr>
      </w:pPr>
      <w:r>
        <w:rPr>
          <w:i/>
          <w:iCs/>
          <w:sz w:val="24"/>
          <w:szCs w:val="24"/>
        </w:rPr>
        <w:t>Saranno tenuti d’imbocare ben liscio e infrascare le canne di dentro delli fornelli.</w:t>
      </w:r>
    </w:p>
    <w:p w14:paraId="78CDCE5F" w14:textId="77777777" w:rsidR="00824856" w:rsidRDefault="00824856" w:rsidP="006C3748">
      <w:pPr>
        <w:jc w:val="both"/>
        <w:rPr>
          <w:i/>
          <w:iCs/>
          <w:sz w:val="24"/>
          <w:szCs w:val="24"/>
        </w:rPr>
      </w:pPr>
      <w:r>
        <w:rPr>
          <w:i/>
          <w:iCs/>
          <w:sz w:val="24"/>
          <w:szCs w:val="24"/>
        </w:rPr>
        <w:t>Teste di fornelli saranno a boca di lupo a capanna e somma di quella maniera che porterà l’uniformamento della fabrica e saranno fori dell coperto al meno piedi 2 onze 6 e questi ben stabiliti e ornati per il prezzo di tantto l’uno come si converrà.</w:t>
      </w:r>
    </w:p>
    <w:p w14:paraId="1B743B73" w14:textId="77777777" w:rsidR="00824856" w:rsidRDefault="00824856" w:rsidP="006C3748">
      <w:pPr>
        <w:jc w:val="both"/>
        <w:rPr>
          <w:i/>
          <w:iCs/>
          <w:sz w:val="24"/>
          <w:szCs w:val="24"/>
        </w:rPr>
      </w:pPr>
      <w:r>
        <w:rPr>
          <w:i/>
          <w:iCs/>
          <w:sz w:val="24"/>
          <w:szCs w:val="24"/>
        </w:rPr>
        <w:t>Ornamenti saranno 2° la sacoma che si darà e dell stile che sono quelli sino al presente fatti sul posto, cioè</w:t>
      </w:r>
    </w:p>
    <w:p w14:paraId="3F092519" w14:textId="77777777" w:rsidR="00824856" w:rsidRDefault="00824856" w:rsidP="006C3748">
      <w:pPr>
        <w:jc w:val="both"/>
        <w:rPr>
          <w:i/>
          <w:iCs/>
          <w:sz w:val="24"/>
          <w:szCs w:val="24"/>
        </w:rPr>
      </w:pPr>
      <w:r>
        <w:rPr>
          <w:i/>
          <w:iCs/>
          <w:sz w:val="24"/>
          <w:szCs w:val="24"/>
        </w:rPr>
        <w:t>Cornice di onze 3 sino a onze 6</w:t>
      </w:r>
    </w:p>
    <w:p w14:paraId="473EAF96" w14:textId="77777777" w:rsidR="00824856" w:rsidRDefault="00824856" w:rsidP="006C3748">
      <w:pPr>
        <w:jc w:val="both"/>
        <w:rPr>
          <w:i/>
          <w:iCs/>
          <w:sz w:val="24"/>
          <w:szCs w:val="24"/>
        </w:rPr>
      </w:pPr>
      <w:r>
        <w:rPr>
          <w:i/>
          <w:iCs/>
          <w:sz w:val="24"/>
          <w:szCs w:val="24"/>
        </w:rPr>
        <w:t>Cornice di onze 6 sino a onze 9 con le lose</w:t>
      </w:r>
    </w:p>
    <w:p w14:paraId="0A638291" w14:textId="77777777" w:rsidR="00824856" w:rsidRDefault="00824856" w:rsidP="006C3748">
      <w:pPr>
        <w:jc w:val="both"/>
        <w:rPr>
          <w:i/>
          <w:iCs/>
          <w:sz w:val="24"/>
          <w:szCs w:val="24"/>
        </w:rPr>
      </w:pPr>
      <w:r>
        <w:rPr>
          <w:i/>
          <w:iCs/>
          <w:sz w:val="24"/>
          <w:szCs w:val="24"/>
        </w:rPr>
        <w:t>Cornice di onze 9 sino a onze 12 con le lose</w:t>
      </w:r>
    </w:p>
    <w:p w14:paraId="3F356260" w14:textId="77777777" w:rsidR="00824856" w:rsidRDefault="00824856" w:rsidP="006C3748">
      <w:pPr>
        <w:jc w:val="both"/>
        <w:rPr>
          <w:i/>
          <w:iCs/>
          <w:sz w:val="24"/>
          <w:szCs w:val="24"/>
        </w:rPr>
      </w:pPr>
      <w:r>
        <w:rPr>
          <w:i/>
          <w:iCs/>
          <w:sz w:val="24"/>
          <w:szCs w:val="24"/>
        </w:rPr>
        <w:t>Cornice di onze 12 sino a onze 15 con le lose</w:t>
      </w:r>
      <w:r w:rsidRPr="0087247B">
        <w:rPr>
          <w:i/>
          <w:iCs/>
          <w:sz w:val="24"/>
          <w:szCs w:val="24"/>
        </w:rPr>
        <w:t xml:space="preserve"> </w:t>
      </w:r>
    </w:p>
    <w:p w14:paraId="56E34D2A" w14:textId="77777777" w:rsidR="00824856" w:rsidRDefault="00824856" w:rsidP="006C3748">
      <w:pPr>
        <w:jc w:val="both"/>
        <w:rPr>
          <w:i/>
          <w:iCs/>
          <w:sz w:val="24"/>
          <w:szCs w:val="24"/>
        </w:rPr>
      </w:pPr>
      <w:r>
        <w:rPr>
          <w:i/>
          <w:iCs/>
          <w:sz w:val="24"/>
          <w:szCs w:val="24"/>
        </w:rPr>
        <w:t>Cornice di onze 15 sino a onze 18 con le lose</w:t>
      </w:r>
      <w:r w:rsidRPr="0087247B">
        <w:rPr>
          <w:i/>
          <w:iCs/>
          <w:sz w:val="24"/>
          <w:szCs w:val="24"/>
        </w:rPr>
        <w:t xml:space="preserve"> </w:t>
      </w:r>
    </w:p>
    <w:p w14:paraId="49ACD861" w14:textId="77777777" w:rsidR="00824856" w:rsidRDefault="00824856" w:rsidP="006C3748">
      <w:pPr>
        <w:jc w:val="both"/>
        <w:rPr>
          <w:i/>
          <w:iCs/>
          <w:sz w:val="24"/>
          <w:szCs w:val="24"/>
        </w:rPr>
      </w:pPr>
      <w:r>
        <w:rPr>
          <w:i/>
          <w:iCs/>
          <w:sz w:val="24"/>
          <w:szCs w:val="24"/>
        </w:rPr>
        <w:t>Cornice di onze 18 sino a onze 24 con le lose</w:t>
      </w:r>
      <w:r w:rsidRPr="0087247B">
        <w:rPr>
          <w:i/>
          <w:iCs/>
          <w:sz w:val="24"/>
          <w:szCs w:val="24"/>
        </w:rPr>
        <w:t xml:space="preserve"> </w:t>
      </w:r>
    </w:p>
    <w:p w14:paraId="0B15BECE" w14:textId="77777777" w:rsidR="00824856" w:rsidRDefault="00824856" w:rsidP="006C3748">
      <w:pPr>
        <w:jc w:val="both"/>
        <w:rPr>
          <w:i/>
          <w:iCs/>
          <w:sz w:val="24"/>
          <w:szCs w:val="24"/>
        </w:rPr>
      </w:pPr>
      <w:r>
        <w:rPr>
          <w:i/>
          <w:iCs/>
          <w:sz w:val="24"/>
          <w:szCs w:val="24"/>
        </w:rPr>
        <w:t>sino a 30 incluso.</w:t>
      </w:r>
    </w:p>
    <w:p w14:paraId="50B9E67B" w14:textId="77777777" w:rsidR="00824856" w:rsidRDefault="00824856" w:rsidP="006C3748">
      <w:pPr>
        <w:jc w:val="both"/>
        <w:rPr>
          <w:i/>
          <w:iCs/>
          <w:sz w:val="24"/>
          <w:szCs w:val="24"/>
        </w:rPr>
      </w:pPr>
      <w:r>
        <w:rPr>
          <w:i/>
          <w:iCs/>
          <w:sz w:val="24"/>
          <w:szCs w:val="24"/>
        </w:rPr>
        <w:lastRenderedPageBreak/>
        <w:t>Il tutto ben lavorato e a tutta perfetione e 2° richiede l’arte, saranno obligati di mettere in opera tutte le chiave con sue brache e bolzoni e farlli tirare come anche li radice, grappe e lame e bolzoni e questo si intende incluso nella misura di dette muraglie.</w:t>
      </w:r>
    </w:p>
    <w:p w14:paraId="2D1FFED7" w14:textId="6004CD68" w:rsidR="00824856" w:rsidRDefault="00824856" w:rsidP="006C3748">
      <w:pPr>
        <w:jc w:val="both"/>
        <w:rPr>
          <w:i/>
          <w:iCs/>
          <w:sz w:val="24"/>
          <w:szCs w:val="24"/>
        </w:rPr>
      </w:pPr>
      <w:r>
        <w:rPr>
          <w:i/>
          <w:iCs/>
          <w:sz w:val="24"/>
          <w:szCs w:val="24"/>
        </w:rPr>
        <w:t>Se in detti mastri che meterà l’impresario ce ne saranno che non sappiano lavorare sarà in libertà dell sopra stante mandarll</w:t>
      </w:r>
      <w:r w:rsidR="00B1230A">
        <w:rPr>
          <w:i/>
          <w:iCs/>
          <w:sz w:val="24"/>
          <w:szCs w:val="24"/>
        </w:rPr>
        <w:t>i</w:t>
      </w:r>
      <w:r>
        <w:rPr>
          <w:i/>
          <w:iCs/>
          <w:sz w:val="24"/>
          <w:szCs w:val="24"/>
        </w:rPr>
        <w:t xml:space="preserve"> dall lavoro.</w:t>
      </w:r>
    </w:p>
    <w:p w14:paraId="72C61444" w14:textId="77777777" w:rsidR="00824856" w:rsidRDefault="00824856" w:rsidP="006C3748">
      <w:pPr>
        <w:jc w:val="both"/>
        <w:rPr>
          <w:i/>
          <w:iCs/>
          <w:sz w:val="24"/>
          <w:szCs w:val="24"/>
        </w:rPr>
      </w:pPr>
      <w:r>
        <w:rPr>
          <w:i/>
          <w:iCs/>
          <w:sz w:val="24"/>
          <w:szCs w:val="24"/>
        </w:rPr>
        <w:t>Le calcine dunque che si doveranno operare sono forte di Soperga. Le sabie delle più granite di Po e saranno impastate, e saranno grasse a suficienza e 2° porta l’arte e la maniera che si son fatte sino al presente.</w:t>
      </w:r>
    </w:p>
    <w:p w14:paraId="6771DB55" w14:textId="77777777" w:rsidR="006C3748" w:rsidRDefault="00824856" w:rsidP="006C3748">
      <w:pPr>
        <w:jc w:val="both"/>
        <w:rPr>
          <w:i/>
          <w:iCs/>
          <w:sz w:val="24"/>
          <w:szCs w:val="24"/>
        </w:rPr>
      </w:pPr>
      <w:r>
        <w:rPr>
          <w:i/>
          <w:iCs/>
          <w:sz w:val="24"/>
          <w:szCs w:val="24"/>
        </w:rPr>
        <w:t xml:space="preserve">Il tutto a opera conlaudata </w:t>
      </w:r>
      <w:r w:rsidR="00C5740C">
        <w:rPr>
          <w:i/>
          <w:iCs/>
          <w:sz w:val="24"/>
          <w:szCs w:val="24"/>
        </w:rPr>
        <w:t>e approvata e la detta fabrica sarà finita in tempo che quelli delli coperti possano dar finita la sua obligazione cioè in tutto ottobre sia finita di coprire.</w:t>
      </w:r>
      <w:r w:rsidR="00000000">
        <w:rPr>
          <w:i/>
          <w:iCs/>
          <w:sz w:val="24"/>
          <w:szCs w:val="24"/>
        </w:rPr>
        <w:pict w14:anchorId="6ED01046">
          <v:rect id="_x0000_i1338" style="width:0;height:1.5pt" o:hralign="center" o:hrstd="t" o:hr="t" fillcolor="#a0a0a0" stroked="f"/>
        </w:pict>
      </w:r>
    </w:p>
    <w:p w14:paraId="03535825" w14:textId="1B500238" w:rsidR="00C5740C" w:rsidRDefault="00C5740C" w:rsidP="006C3748">
      <w:pPr>
        <w:jc w:val="right"/>
        <w:rPr>
          <w:i/>
          <w:iCs/>
          <w:sz w:val="24"/>
          <w:szCs w:val="24"/>
        </w:rPr>
      </w:pPr>
      <w:r>
        <w:rPr>
          <w:i/>
          <w:iCs/>
          <w:sz w:val="24"/>
          <w:szCs w:val="24"/>
        </w:rPr>
        <w:t>giorno di dicembre 10 1723</w:t>
      </w:r>
    </w:p>
    <w:p w14:paraId="70B6DCDE" w14:textId="561AB39B" w:rsidR="006C3748" w:rsidRDefault="00C5740C" w:rsidP="006C3748">
      <w:pPr>
        <w:jc w:val="right"/>
        <w:rPr>
          <w:i/>
          <w:iCs/>
          <w:sz w:val="24"/>
          <w:szCs w:val="24"/>
        </w:rPr>
      </w:pPr>
      <w:r>
        <w:rPr>
          <w:i/>
          <w:iCs/>
          <w:sz w:val="24"/>
          <w:szCs w:val="24"/>
        </w:rPr>
        <w:t>Cav</w:t>
      </w:r>
      <w:r w:rsidR="006C3748">
        <w:rPr>
          <w:i/>
          <w:iCs/>
          <w:sz w:val="24"/>
          <w:szCs w:val="24"/>
        </w:rPr>
        <w:t>aliere Don</w:t>
      </w:r>
      <w:r>
        <w:rPr>
          <w:i/>
          <w:iCs/>
          <w:sz w:val="24"/>
          <w:szCs w:val="24"/>
        </w:rPr>
        <w:t xml:space="preserve"> Filippo Juvarra A</w:t>
      </w:r>
      <w:r w:rsidR="006C3748">
        <w:rPr>
          <w:i/>
          <w:iCs/>
          <w:sz w:val="24"/>
          <w:szCs w:val="24"/>
        </w:rPr>
        <w:t>rchitetto</w:t>
      </w:r>
      <w:r w:rsidR="00000000">
        <w:rPr>
          <w:i/>
          <w:iCs/>
          <w:sz w:val="24"/>
          <w:szCs w:val="24"/>
        </w:rPr>
        <w:pict w14:anchorId="1F946716">
          <v:rect id="_x0000_i1339" style="width:0;height:1.5pt" o:hralign="center" o:hrstd="t" o:hr="t" fillcolor="#a0a0a0" stroked="f"/>
        </w:pict>
      </w:r>
    </w:p>
    <w:p w14:paraId="69AA380D" w14:textId="32442E74" w:rsidR="006D107B" w:rsidRDefault="00872F57" w:rsidP="006C3748">
      <w:pPr>
        <w:jc w:val="both"/>
        <w:rPr>
          <w:sz w:val="24"/>
          <w:szCs w:val="24"/>
        </w:rPr>
      </w:pPr>
      <w:r w:rsidRPr="00872F57">
        <w:rPr>
          <w:sz w:val="24"/>
          <w:szCs w:val="24"/>
        </w:rPr>
        <w:t>Archivio di Stato di Torino | Sezioni Riunite | Ministero della guerra | Azienda generale di fabbriche e fortificazioni (1733-1797) già Azienda generale d'artiglieria, fabbriche e fortificazioni (1717-1733) | Contratti fortificazioni in partibus | Mazzo 2 bis (1724)</w:t>
      </w:r>
      <w:r>
        <w:rPr>
          <w:sz w:val="24"/>
          <w:szCs w:val="24"/>
        </w:rPr>
        <w:t xml:space="preserve"> | foll. 113-114</w:t>
      </w:r>
      <w:r w:rsidR="006C3748">
        <w:rPr>
          <w:sz w:val="24"/>
          <w:szCs w:val="24"/>
        </w:rPr>
        <w:t>.</w:t>
      </w:r>
    </w:p>
    <w:p w14:paraId="7C11A809" w14:textId="77777777" w:rsidR="00872F57" w:rsidRDefault="00872F57" w:rsidP="005413C0">
      <w:pPr>
        <w:rPr>
          <w:sz w:val="24"/>
          <w:szCs w:val="24"/>
        </w:rPr>
      </w:pPr>
    </w:p>
    <w:p w14:paraId="710F6E6D" w14:textId="77777777" w:rsidR="00B1230A" w:rsidRDefault="00872F57" w:rsidP="00B1230A">
      <w:pPr>
        <w:jc w:val="center"/>
        <w:rPr>
          <w:i/>
          <w:iCs/>
          <w:sz w:val="24"/>
          <w:szCs w:val="24"/>
        </w:rPr>
      </w:pPr>
      <w:r w:rsidRPr="00B1230A">
        <w:rPr>
          <w:b/>
          <w:bCs/>
          <w:i/>
          <w:iCs/>
          <w:sz w:val="24"/>
          <w:szCs w:val="24"/>
        </w:rPr>
        <w:t xml:space="preserve">Instruzione per il coperto della </w:t>
      </w:r>
      <w:r w:rsidR="006C3748" w:rsidRPr="00B1230A">
        <w:rPr>
          <w:b/>
          <w:bCs/>
          <w:i/>
          <w:iCs/>
          <w:sz w:val="24"/>
          <w:szCs w:val="24"/>
        </w:rPr>
        <w:t>r</w:t>
      </w:r>
      <w:r w:rsidRPr="00B1230A">
        <w:rPr>
          <w:b/>
          <w:bCs/>
          <w:i/>
          <w:iCs/>
          <w:sz w:val="24"/>
          <w:szCs w:val="24"/>
        </w:rPr>
        <w:t xml:space="preserve">eal </w:t>
      </w:r>
      <w:r w:rsidR="00B1230A" w:rsidRPr="00B1230A">
        <w:rPr>
          <w:b/>
          <w:bCs/>
          <w:i/>
          <w:iCs/>
          <w:sz w:val="24"/>
          <w:szCs w:val="24"/>
        </w:rPr>
        <w:t>f</w:t>
      </w:r>
      <w:r w:rsidRPr="00B1230A">
        <w:rPr>
          <w:b/>
          <w:bCs/>
          <w:i/>
          <w:iCs/>
          <w:sz w:val="24"/>
          <w:szCs w:val="24"/>
        </w:rPr>
        <w:t xml:space="preserve">abricha di soperga. La parte della casa de </w:t>
      </w:r>
      <w:r w:rsidR="00B1230A" w:rsidRPr="00B1230A">
        <w:rPr>
          <w:b/>
          <w:bCs/>
          <w:i/>
          <w:iCs/>
          <w:sz w:val="24"/>
          <w:szCs w:val="24"/>
        </w:rPr>
        <w:t>r</w:t>
      </w:r>
      <w:r w:rsidRPr="00B1230A">
        <w:rPr>
          <w:b/>
          <w:bCs/>
          <w:i/>
          <w:iCs/>
          <w:sz w:val="24"/>
          <w:szCs w:val="24"/>
        </w:rPr>
        <w:t>eligiosi tanto a</w:t>
      </w:r>
      <w:r w:rsidR="00B1230A" w:rsidRPr="00B1230A">
        <w:rPr>
          <w:b/>
          <w:bCs/>
          <w:i/>
          <w:iCs/>
          <w:sz w:val="24"/>
          <w:szCs w:val="24"/>
        </w:rPr>
        <w:t xml:space="preserve"> ½ </w:t>
      </w:r>
      <w:r w:rsidRPr="00B1230A">
        <w:rPr>
          <w:b/>
          <w:bCs/>
          <w:i/>
          <w:iCs/>
          <w:sz w:val="24"/>
          <w:szCs w:val="24"/>
        </w:rPr>
        <w:t xml:space="preserve">notte che a </w:t>
      </w:r>
      <w:r w:rsidR="00B1230A" w:rsidRPr="00B1230A">
        <w:rPr>
          <w:b/>
          <w:bCs/>
          <w:i/>
          <w:iCs/>
          <w:sz w:val="24"/>
          <w:szCs w:val="24"/>
        </w:rPr>
        <w:t xml:space="preserve">½ </w:t>
      </w:r>
      <w:r w:rsidRPr="00B1230A">
        <w:rPr>
          <w:b/>
          <w:bCs/>
          <w:i/>
          <w:iCs/>
          <w:sz w:val="24"/>
          <w:szCs w:val="24"/>
        </w:rPr>
        <w:t>giorno e ponente</w:t>
      </w:r>
      <w:r w:rsidR="00000000">
        <w:rPr>
          <w:i/>
          <w:iCs/>
          <w:sz w:val="24"/>
          <w:szCs w:val="24"/>
        </w:rPr>
        <w:pict w14:anchorId="58BB3BCE">
          <v:rect id="_x0000_i1340" style="width:0;height:1.5pt" o:hralign="center" o:hrstd="t" o:hr="t" fillcolor="#a0a0a0" stroked="f"/>
        </w:pict>
      </w:r>
    </w:p>
    <w:p w14:paraId="0F4365E0" w14:textId="3C3C1ED0" w:rsidR="00B66F6F" w:rsidRDefault="00B66F6F" w:rsidP="00B1230A">
      <w:pPr>
        <w:jc w:val="both"/>
        <w:rPr>
          <w:i/>
          <w:iCs/>
          <w:sz w:val="24"/>
          <w:szCs w:val="24"/>
        </w:rPr>
      </w:pPr>
      <w:r>
        <w:rPr>
          <w:i/>
          <w:iCs/>
          <w:sz w:val="24"/>
          <w:szCs w:val="24"/>
        </w:rPr>
        <w:t>Tutto</w:t>
      </w:r>
      <w:r w:rsidR="00B1230A">
        <w:rPr>
          <w:i/>
          <w:iCs/>
          <w:sz w:val="24"/>
          <w:szCs w:val="24"/>
        </w:rPr>
        <w:t xml:space="preserve"> </w:t>
      </w:r>
      <w:r>
        <w:rPr>
          <w:i/>
          <w:iCs/>
          <w:sz w:val="24"/>
          <w:szCs w:val="24"/>
        </w:rPr>
        <w:t>il coperto di detta casa de Religiosi di Soperga sarà ordinario con copponi sotto e soi trobetti di sopra essendoci moltte muraglie che dividono il comodo di detta fabrica, è più facile a construire detto coperto esendo il tutto composto di legni corti e d’ordinaria longezza e grosezza.</w:t>
      </w:r>
    </w:p>
    <w:p w14:paraId="19010091" w14:textId="734C67D0" w:rsidR="00B66F6F" w:rsidRDefault="00B66F6F" w:rsidP="00B1230A">
      <w:pPr>
        <w:jc w:val="both"/>
        <w:rPr>
          <w:i/>
          <w:iCs/>
          <w:sz w:val="24"/>
          <w:szCs w:val="24"/>
        </w:rPr>
      </w:pPr>
      <w:r>
        <w:rPr>
          <w:i/>
          <w:iCs/>
          <w:sz w:val="24"/>
          <w:szCs w:val="24"/>
        </w:rPr>
        <w:t>Primo. Le cavriate maggiori che sono sopra la scala e tutta la manicha verso ½ notte saranno di longezza trab. 3.3.0 e questi nella sua grosezza onze 8 e onze 7 del altro verso, e la distanza d’una cavriata e l’altra non sarà meno di piedi 5, e dove il campo della stanza portasse qualche divario, o più larga o più strette della detta misura, sarà facoltativo al sopra stante d’ordinarlle 2° e meglio e di più sodezza a detto coperto. Li bracci saranno di onze 7</w:t>
      </w:r>
      <w:r w:rsidR="00E60EAC">
        <w:rPr>
          <w:i/>
          <w:iCs/>
          <w:sz w:val="24"/>
          <w:szCs w:val="24"/>
        </w:rPr>
        <w:t xml:space="preserve"> o 6</w:t>
      </w:r>
      <w:r>
        <w:rPr>
          <w:i/>
          <w:iCs/>
          <w:sz w:val="24"/>
          <w:szCs w:val="24"/>
        </w:rPr>
        <w:t xml:space="preserve"> altezza grosezza onze 6 il bolzone sarà di onze 8 e sette li saetti di onze 5 e 4 e dette cavriate saranno ben armate inchiodate con chiodi o caviglie di suficiente grosezza con suoi gattetti dove sarà necesario.</w:t>
      </w:r>
    </w:p>
    <w:p w14:paraId="6B50D0A3" w14:textId="638AE363" w:rsidR="00F7662A" w:rsidRDefault="00B66F6F" w:rsidP="00B1230A">
      <w:pPr>
        <w:jc w:val="both"/>
        <w:rPr>
          <w:i/>
          <w:iCs/>
          <w:sz w:val="24"/>
          <w:szCs w:val="24"/>
        </w:rPr>
      </w:pPr>
      <w:r>
        <w:rPr>
          <w:i/>
          <w:iCs/>
          <w:sz w:val="24"/>
          <w:szCs w:val="24"/>
        </w:rPr>
        <w:t xml:space="preserve">2°: Li coperti de corridori possono essere armate con soli bracci </w:t>
      </w:r>
      <w:r w:rsidR="009C34E6">
        <w:rPr>
          <w:i/>
          <w:iCs/>
          <w:sz w:val="24"/>
          <w:szCs w:val="24"/>
        </w:rPr>
        <w:t>e soi saettoni delle grosezze sopra dette e soi gatelli bene inchiodati della distanza tra un braccio e l’altro piedi 4 con la libertà se il lavoro e necesario più distante si permetterà per la sopra detta raggione che le m</w:t>
      </w:r>
      <w:r w:rsidR="00E60EAC">
        <w:rPr>
          <w:i/>
          <w:iCs/>
          <w:sz w:val="24"/>
          <w:szCs w:val="24"/>
        </w:rPr>
        <w:t>ura</w:t>
      </w:r>
      <w:r w:rsidR="009C34E6">
        <w:rPr>
          <w:i/>
          <w:iCs/>
          <w:sz w:val="24"/>
          <w:szCs w:val="24"/>
        </w:rPr>
        <w:t>glie alle volte no</w:t>
      </w:r>
      <w:r w:rsidR="00E60EAC">
        <w:rPr>
          <w:i/>
          <w:iCs/>
          <w:sz w:val="24"/>
          <w:szCs w:val="24"/>
        </w:rPr>
        <w:t>n</w:t>
      </w:r>
      <w:r w:rsidR="009C34E6">
        <w:rPr>
          <w:i/>
          <w:iCs/>
          <w:sz w:val="24"/>
          <w:szCs w:val="24"/>
        </w:rPr>
        <w:t xml:space="preserve"> si pol fare de comparti </w:t>
      </w:r>
      <w:r w:rsidR="00E60EAC">
        <w:rPr>
          <w:i/>
          <w:iCs/>
          <w:sz w:val="24"/>
          <w:szCs w:val="24"/>
        </w:rPr>
        <w:t xml:space="preserve">si </w:t>
      </w:r>
      <w:r w:rsidR="009C34E6">
        <w:rPr>
          <w:i/>
          <w:iCs/>
          <w:sz w:val="24"/>
          <w:szCs w:val="24"/>
        </w:rPr>
        <w:t>giusti, onde resta in libertà al sopra stante di ordinarllo con il maggior profitto della sodezza di detto coperto.</w:t>
      </w:r>
    </w:p>
    <w:p w14:paraId="50F67FE6" w14:textId="62424466" w:rsidR="00F7662A" w:rsidRDefault="00F7662A" w:rsidP="00B1230A">
      <w:pPr>
        <w:jc w:val="both"/>
        <w:rPr>
          <w:i/>
          <w:iCs/>
          <w:sz w:val="24"/>
          <w:szCs w:val="24"/>
        </w:rPr>
      </w:pPr>
      <w:r>
        <w:rPr>
          <w:i/>
          <w:iCs/>
          <w:sz w:val="24"/>
          <w:szCs w:val="24"/>
        </w:rPr>
        <w:t xml:space="preserve">3° Li cantonali saranno armati con banchette e mezze cavriate armate, con ogni sorte d’armatura che porterà la lungezza di detto cantonale ben inchiodati con cavigie o chiodi grossi. </w:t>
      </w:r>
      <w:r>
        <w:rPr>
          <w:i/>
          <w:iCs/>
          <w:sz w:val="24"/>
          <w:szCs w:val="24"/>
        </w:rPr>
        <w:lastRenderedPageBreak/>
        <w:t xml:space="preserve">Le grosezze de legni saranno delle medeme di sopra, e tutta la legniame che si deve mettere a detto coperto sarà di malegine o vero di rovere di quella maniera che più staggionata si possa ritrovare. </w:t>
      </w:r>
    </w:p>
    <w:p w14:paraId="619C8209" w14:textId="77777777" w:rsidR="00F7662A" w:rsidRDefault="00F7662A" w:rsidP="00B1230A">
      <w:pPr>
        <w:jc w:val="both"/>
        <w:rPr>
          <w:i/>
          <w:iCs/>
          <w:sz w:val="24"/>
          <w:szCs w:val="24"/>
        </w:rPr>
      </w:pPr>
      <w:r>
        <w:rPr>
          <w:i/>
          <w:iCs/>
          <w:sz w:val="24"/>
          <w:szCs w:val="24"/>
        </w:rPr>
        <w:t>4° Che le converse siano bene incasate con un legnio di sotto le sponde d’assi di rovere saranno tenuti sotto li travi che tocano le muraglie. Mettere pezzi d’assi di rovere alle teste.</w:t>
      </w:r>
    </w:p>
    <w:p w14:paraId="02C9355F" w14:textId="77777777" w:rsidR="00F7662A" w:rsidRDefault="00F7662A" w:rsidP="00B1230A">
      <w:pPr>
        <w:jc w:val="both"/>
        <w:rPr>
          <w:i/>
          <w:iCs/>
          <w:sz w:val="24"/>
          <w:szCs w:val="24"/>
        </w:rPr>
      </w:pPr>
      <w:r>
        <w:rPr>
          <w:i/>
          <w:iCs/>
          <w:sz w:val="24"/>
          <w:szCs w:val="24"/>
        </w:rPr>
        <w:t>5° Le reme saranno in punta di onze 2 ½ e la sua longezza che pigli due campate e che siano inchiodati in ogni logo che tocca sopra il braccio, con chiodi di suficiente longezza e grosezza e la distanza d’una a l’altra sarà di onze 9 saranno messe tutti a un esatto livello, e a ligiola i colmi e le cadute con tutta diligenza.</w:t>
      </w:r>
    </w:p>
    <w:p w14:paraId="6D903183" w14:textId="1DA9BE5F" w:rsidR="00F7662A" w:rsidRDefault="00F7662A" w:rsidP="00B1230A">
      <w:pPr>
        <w:jc w:val="both"/>
        <w:rPr>
          <w:i/>
          <w:iCs/>
          <w:sz w:val="24"/>
          <w:szCs w:val="24"/>
        </w:rPr>
      </w:pPr>
      <w:r>
        <w:rPr>
          <w:i/>
          <w:iCs/>
          <w:sz w:val="24"/>
          <w:szCs w:val="24"/>
        </w:rPr>
        <w:t xml:space="preserve">6° Li listelli saranno l’albera di onze </w:t>
      </w:r>
      <w:r w:rsidR="00E60EAC">
        <w:rPr>
          <w:i/>
          <w:iCs/>
          <w:sz w:val="24"/>
          <w:szCs w:val="24"/>
        </w:rPr>
        <w:t>1</w:t>
      </w:r>
      <w:r>
        <w:rPr>
          <w:i/>
          <w:iCs/>
          <w:sz w:val="24"/>
          <w:szCs w:val="24"/>
        </w:rPr>
        <w:t xml:space="preserve"> </w:t>
      </w:r>
      <w:r w:rsidR="00E60EAC">
        <w:rPr>
          <w:i/>
          <w:iCs/>
          <w:sz w:val="24"/>
          <w:szCs w:val="24"/>
        </w:rPr>
        <w:t xml:space="preserve">e onze 1 </w:t>
      </w:r>
      <w:r>
        <w:rPr>
          <w:i/>
          <w:iCs/>
          <w:sz w:val="24"/>
          <w:szCs w:val="24"/>
        </w:rPr>
        <w:t>½ e saranno messe in distanza che il coppone stia ben incastrato, e che la trobetta lo possa ben coprire. E saranno inchiodati in ogni logo che toccano le reme con chiodi di suficiente grosezza e longezza aprovati prima dall sopra stante o Asistente.</w:t>
      </w:r>
    </w:p>
    <w:p w14:paraId="04368137" w14:textId="77777777" w:rsidR="00F7662A" w:rsidRDefault="00F7662A" w:rsidP="00B1230A">
      <w:pPr>
        <w:jc w:val="both"/>
        <w:rPr>
          <w:i/>
          <w:iCs/>
          <w:sz w:val="24"/>
          <w:szCs w:val="24"/>
        </w:rPr>
      </w:pPr>
      <w:r>
        <w:rPr>
          <w:i/>
          <w:iCs/>
          <w:sz w:val="24"/>
          <w:szCs w:val="24"/>
        </w:rPr>
        <w:t>7° Saranno obligati dove sono le teste de fornelli mettere pezzi di reme in contro acciò li listelli non stiano in aria e operare con tutta diligenza per impedire il foco.</w:t>
      </w:r>
    </w:p>
    <w:p w14:paraId="28BBF920" w14:textId="77777777" w:rsidR="00F7662A" w:rsidRDefault="00F7662A" w:rsidP="00B1230A">
      <w:pPr>
        <w:jc w:val="both"/>
        <w:rPr>
          <w:i/>
          <w:iCs/>
          <w:sz w:val="24"/>
          <w:szCs w:val="24"/>
        </w:rPr>
      </w:pPr>
      <w:r>
        <w:rPr>
          <w:i/>
          <w:iCs/>
          <w:sz w:val="24"/>
          <w:szCs w:val="24"/>
        </w:rPr>
        <w:t>8° Li copponi saranno di Monchalieri, o vero delle vicinanze di simile bontà, e coprirano un sopra l’altro onze 3, il tutto ben a livello e a opera conlaudata.</w:t>
      </w:r>
    </w:p>
    <w:p w14:paraId="28131985" w14:textId="77777777" w:rsidR="00F7662A" w:rsidRDefault="00F7662A" w:rsidP="00B1230A">
      <w:pPr>
        <w:jc w:val="both"/>
        <w:rPr>
          <w:i/>
          <w:iCs/>
          <w:sz w:val="24"/>
          <w:szCs w:val="24"/>
        </w:rPr>
      </w:pPr>
      <w:r>
        <w:rPr>
          <w:i/>
          <w:iCs/>
          <w:sz w:val="24"/>
          <w:szCs w:val="24"/>
        </w:rPr>
        <w:t>Per più facilità de  impresarij si darà parte di detta fabrica verso mezza notte compita per tutto Giugnio, acciò possano con sicurezza compire la totale per tutto Ottobre.</w:t>
      </w:r>
    </w:p>
    <w:p w14:paraId="5FDC9BCC" w14:textId="77777777" w:rsidR="00F7662A" w:rsidRDefault="00F7662A" w:rsidP="00B1230A">
      <w:pPr>
        <w:jc w:val="both"/>
        <w:rPr>
          <w:i/>
          <w:iCs/>
          <w:sz w:val="24"/>
          <w:szCs w:val="24"/>
        </w:rPr>
      </w:pPr>
      <w:r>
        <w:rPr>
          <w:i/>
          <w:iCs/>
          <w:sz w:val="24"/>
          <w:szCs w:val="24"/>
        </w:rPr>
        <w:t>Se ci saranno lucherne portati fori del luoco di quelli che sono obligati a fare si pageranno a parte a estimo.</w:t>
      </w:r>
    </w:p>
    <w:p w14:paraId="075810BE" w14:textId="77777777" w:rsidR="00B1230A" w:rsidRDefault="00F7662A" w:rsidP="00B1230A">
      <w:pPr>
        <w:jc w:val="both"/>
        <w:rPr>
          <w:i/>
          <w:iCs/>
          <w:sz w:val="24"/>
          <w:szCs w:val="24"/>
        </w:rPr>
      </w:pPr>
      <w:r>
        <w:rPr>
          <w:i/>
          <w:iCs/>
          <w:sz w:val="24"/>
          <w:szCs w:val="24"/>
        </w:rPr>
        <w:t>Il tutto ben fatto con sodezza a tutta perfezione a opera conlaudata e aprovata.</w:t>
      </w:r>
      <w:r w:rsidR="00000000">
        <w:rPr>
          <w:i/>
          <w:iCs/>
          <w:sz w:val="24"/>
          <w:szCs w:val="24"/>
        </w:rPr>
        <w:pict w14:anchorId="21F24234">
          <v:rect id="_x0000_i1341" style="width:0;height:1.5pt" o:hralign="center" o:hrstd="t" o:hr="t" fillcolor="#a0a0a0" stroked="f"/>
        </w:pict>
      </w:r>
    </w:p>
    <w:p w14:paraId="574BBA38" w14:textId="780C34F2" w:rsidR="00F7662A" w:rsidRDefault="00F7662A" w:rsidP="00B1230A">
      <w:pPr>
        <w:jc w:val="right"/>
        <w:rPr>
          <w:i/>
          <w:iCs/>
          <w:sz w:val="24"/>
          <w:szCs w:val="24"/>
        </w:rPr>
      </w:pPr>
      <w:r>
        <w:rPr>
          <w:i/>
          <w:iCs/>
          <w:sz w:val="24"/>
          <w:szCs w:val="24"/>
        </w:rPr>
        <w:t>giorno di 10 Dicembre 1723</w:t>
      </w:r>
    </w:p>
    <w:p w14:paraId="4E3E0469" w14:textId="3E3F4ACB" w:rsidR="00B1230A" w:rsidRDefault="00F7662A" w:rsidP="00B1230A">
      <w:pPr>
        <w:jc w:val="right"/>
        <w:rPr>
          <w:i/>
          <w:iCs/>
          <w:sz w:val="24"/>
          <w:szCs w:val="24"/>
        </w:rPr>
      </w:pPr>
      <w:r>
        <w:rPr>
          <w:i/>
          <w:iCs/>
          <w:sz w:val="24"/>
          <w:szCs w:val="24"/>
        </w:rPr>
        <w:t>Cav</w:t>
      </w:r>
      <w:r w:rsidR="0079321F">
        <w:rPr>
          <w:i/>
          <w:iCs/>
          <w:sz w:val="24"/>
          <w:szCs w:val="24"/>
        </w:rPr>
        <w:t>aliere</w:t>
      </w:r>
      <w:r>
        <w:rPr>
          <w:i/>
          <w:iCs/>
          <w:sz w:val="24"/>
          <w:szCs w:val="24"/>
        </w:rPr>
        <w:t xml:space="preserve"> D</w:t>
      </w:r>
      <w:r w:rsidR="0079321F">
        <w:rPr>
          <w:i/>
          <w:iCs/>
          <w:sz w:val="24"/>
          <w:szCs w:val="24"/>
        </w:rPr>
        <w:t>on</w:t>
      </w:r>
      <w:r>
        <w:rPr>
          <w:i/>
          <w:iCs/>
          <w:sz w:val="24"/>
          <w:szCs w:val="24"/>
        </w:rPr>
        <w:t xml:space="preserve"> Filippo Juvarra A</w:t>
      </w:r>
      <w:r w:rsidR="0079321F">
        <w:rPr>
          <w:i/>
          <w:iCs/>
          <w:sz w:val="24"/>
          <w:szCs w:val="24"/>
        </w:rPr>
        <w:t>rchitetto</w:t>
      </w:r>
      <w:r w:rsidR="00000000">
        <w:rPr>
          <w:i/>
          <w:iCs/>
          <w:sz w:val="24"/>
          <w:szCs w:val="24"/>
        </w:rPr>
        <w:pict w14:anchorId="65E27BBC">
          <v:rect id="_x0000_i1342" style="width:0;height:1.5pt" o:hralign="right" o:hrstd="t" o:hr="t" fillcolor="#a0a0a0" stroked="f"/>
        </w:pict>
      </w:r>
    </w:p>
    <w:p w14:paraId="3CB1DA00" w14:textId="588700FE" w:rsidR="00872F57" w:rsidRDefault="00872F57" w:rsidP="00B1230A">
      <w:pPr>
        <w:jc w:val="both"/>
        <w:rPr>
          <w:sz w:val="24"/>
          <w:szCs w:val="24"/>
        </w:rPr>
      </w:pPr>
      <w:r w:rsidRPr="00872F57">
        <w:rPr>
          <w:sz w:val="24"/>
          <w:szCs w:val="24"/>
        </w:rPr>
        <w:t>Archivio di Stato di Torino | Sezioni Riunite | Ministero della guerra | Azienda generale di fabbriche e fortificazioni (1733-1797) già Azienda generale d'artiglieria, fabbriche e fortificazioni (1717-1733) | Contratti fortificazioni in partibus | Mazzo 2 bis (1724)</w:t>
      </w:r>
      <w:r>
        <w:rPr>
          <w:sz w:val="24"/>
          <w:szCs w:val="24"/>
        </w:rPr>
        <w:t xml:space="preserve"> | foll. 93-94.</w:t>
      </w:r>
    </w:p>
    <w:p w14:paraId="46DF0798" w14:textId="77777777" w:rsidR="0025155C" w:rsidRDefault="0025155C" w:rsidP="00872F57">
      <w:pPr>
        <w:rPr>
          <w:sz w:val="24"/>
          <w:szCs w:val="24"/>
        </w:rPr>
      </w:pPr>
    </w:p>
    <w:p w14:paraId="46E66E6D" w14:textId="66F0E5BF" w:rsidR="0025155C" w:rsidRDefault="0025155C" w:rsidP="0025155C">
      <w:pPr>
        <w:jc w:val="center"/>
        <w:rPr>
          <w:sz w:val="28"/>
          <w:szCs w:val="28"/>
        </w:rPr>
      </w:pPr>
      <w:r w:rsidRPr="00A041A4">
        <w:rPr>
          <w:sz w:val="28"/>
          <w:szCs w:val="28"/>
        </w:rPr>
        <w:t>17</w:t>
      </w:r>
      <w:r>
        <w:rPr>
          <w:sz w:val="28"/>
          <w:szCs w:val="28"/>
        </w:rPr>
        <w:t>2</w:t>
      </w:r>
      <w:r w:rsidR="00FF2106">
        <w:rPr>
          <w:sz w:val="28"/>
          <w:szCs w:val="28"/>
        </w:rPr>
        <w:t>5</w:t>
      </w:r>
    </w:p>
    <w:p w14:paraId="5A7910AF" w14:textId="77777777" w:rsidR="00DE28C5" w:rsidRDefault="00FF2106" w:rsidP="00DE28C5">
      <w:pPr>
        <w:jc w:val="center"/>
        <w:rPr>
          <w:i/>
          <w:iCs/>
          <w:sz w:val="24"/>
          <w:szCs w:val="24"/>
        </w:rPr>
      </w:pPr>
      <w:r w:rsidRPr="00DE28C5">
        <w:rPr>
          <w:b/>
          <w:bCs/>
          <w:i/>
          <w:iCs/>
          <w:sz w:val="24"/>
          <w:szCs w:val="24"/>
        </w:rPr>
        <w:t>Instruzione per le stabiliture e fattura delle volt</w:t>
      </w:r>
      <w:r w:rsidR="00DE28C5" w:rsidRPr="00DE28C5">
        <w:rPr>
          <w:b/>
          <w:bCs/>
          <w:i/>
          <w:iCs/>
          <w:sz w:val="24"/>
          <w:szCs w:val="24"/>
        </w:rPr>
        <w:t>t</w:t>
      </w:r>
      <w:r w:rsidRPr="00DE28C5">
        <w:rPr>
          <w:b/>
          <w:bCs/>
          <w:i/>
          <w:iCs/>
          <w:sz w:val="24"/>
          <w:szCs w:val="24"/>
        </w:rPr>
        <w:t xml:space="preserve">e per la </w:t>
      </w:r>
      <w:r w:rsidR="00DE28C5" w:rsidRPr="00DE28C5">
        <w:rPr>
          <w:b/>
          <w:bCs/>
          <w:i/>
          <w:iCs/>
          <w:sz w:val="24"/>
          <w:szCs w:val="24"/>
        </w:rPr>
        <w:t>f</w:t>
      </w:r>
      <w:r w:rsidRPr="00DE28C5">
        <w:rPr>
          <w:b/>
          <w:bCs/>
          <w:i/>
          <w:iCs/>
          <w:sz w:val="24"/>
          <w:szCs w:val="24"/>
        </w:rPr>
        <w:t>abricha di Soperga per sola fatura</w:t>
      </w:r>
      <w:r w:rsidR="00000000">
        <w:rPr>
          <w:i/>
          <w:iCs/>
          <w:sz w:val="24"/>
          <w:szCs w:val="24"/>
        </w:rPr>
        <w:pict w14:anchorId="628CFC96">
          <v:rect id="_x0000_i1343" style="width:0;height:1.5pt" o:hralign="center" o:hrstd="t" o:hr="t" fillcolor="#a0a0a0" stroked="f"/>
        </w:pict>
      </w:r>
    </w:p>
    <w:p w14:paraId="72089D11" w14:textId="253AC3DF" w:rsidR="00821364" w:rsidRDefault="00821364" w:rsidP="00DE28C5">
      <w:pPr>
        <w:jc w:val="both"/>
        <w:rPr>
          <w:i/>
          <w:iCs/>
          <w:sz w:val="24"/>
          <w:szCs w:val="24"/>
        </w:rPr>
      </w:pPr>
      <w:r>
        <w:rPr>
          <w:i/>
          <w:iCs/>
          <w:sz w:val="24"/>
          <w:szCs w:val="24"/>
        </w:rPr>
        <w:t>Le volte saranno a padiglione, a crociera, a lonetta, con sue faschie e secondo quelle che saranno fatti sul posto, sarà a suo conto fare li centine, i pontaggi, l’armature di dette volte di camere e coridori, e questi saranno ben lavorati sottili in calcina a tutta perfetione.</w:t>
      </w:r>
    </w:p>
    <w:p w14:paraId="7F22AA3B" w14:textId="77777777" w:rsidR="00821364" w:rsidRDefault="00821364" w:rsidP="00DE28C5">
      <w:pPr>
        <w:jc w:val="both"/>
        <w:rPr>
          <w:i/>
          <w:iCs/>
          <w:sz w:val="24"/>
          <w:szCs w:val="24"/>
        </w:rPr>
      </w:pPr>
      <w:r>
        <w:rPr>
          <w:i/>
          <w:iCs/>
          <w:sz w:val="24"/>
          <w:szCs w:val="24"/>
        </w:rPr>
        <w:lastRenderedPageBreak/>
        <w:t>Li sproni saranno fatti ove saranno necesarij e faranno i voltini di quarto per non caricare di terra le dette volte, il tutto ben lavorati a opera conlaudata e aprovata e sarà a suo conto fare l’imposte ove non ci sono.</w:t>
      </w:r>
    </w:p>
    <w:p w14:paraId="5FED2595" w14:textId="77777777" w:rsidR="00821364" w:rsidRDefault="00821364" w:rsidP="00DE28C5">
      <w:pPr>
        <w:jc w:val="both"/>
        <w:rPr>
          <w:i/>
          <w:iCs/>
          <w:sz w:val="24"/>
          <w:szCs w:val="24"/>
        </w:rPr>
      </w:pPr>
      <w:r>
        <w:rPr>
          <w:i/>
          <w:iCs/>
          <w:sz w:val="24"/>
          <w:szCs w:val="24"/>
        </w:rPr>
        <w:t xml:space="preserve">Le stabiliture saranno a l’italiana in piano perfetto con la riga, e nelli spicoli metiranno il suo terzo di gesso e li voltini delle finestre e porte le faranno in piano o semicircolare secondo ordinerà l’Architetto sul posto, e secondo è il rusticho. Le volte saranno stabilite con tutta uguagianza senza nessuna gobba. </w:t>
      </w:r>
    </w:p>
    <w:p w14:paraId="62AAEFE0" w14:textId="263CB866" w:rsidR="00821364" w:rsidRDefault="00821364" w:rsidP="00DE28C5">
      <w:pPr>
        <w:jc w:val="both"/>
        <w:rPr>
          <w:i/>
          <w:iCs/>
          <w:sz w:val="24"/>
          <w:szCs w:val="24"/>
        </w:rPr>
      </w:pPr>
      <w:r>
        <w:rPr>
          <w:i/>
          <w:iCs/>
          <w:sz w:val="24"/>
          <w:szCs w:val="24"/>
        </w:rPr>
        <w:t>Cornice di onze 3 a onze 6 e sino a 8 di sporto proporzionato a l’altezza, della sacoma che si darà dal</w:t>
      </w:r>
      <w:r w:rsidR="00DE28C5">
        <w:rPr>
          <w:i/>
          <w:iCs/>
          <w:sz w:val="24"/>
          <w:szCs w:val="24"/>
        </w:rPr>
        <w:t xml:space="preserve"> </w:t>
      </w:r>
      <w:r>
        <w:rPr>
          <w:i/>
          <w:iCs/>
          <w:sz w:val="24"/>
          <w:szCs w:val="24"/>
        </w:rPr>
        <w:t>Architetto, lisce ben tirati e dove non vi sarà il rusticho saranno obligati di metere delli chiodi che ci saranno provisti della lungezza necesaria.</w:t>
      </w:r>
    </w:p>
    <w:p w14:paraId="2325BB55" w14:textId="77777777" w:rsidR="00DE28C5" w:rsidRDefault="004B115F" w:rsidP="00DE28C5">
      <w:pPr>
        <w:jc w:val="both"/>
        <w:rPr>
          <w:i/>
          <w:iCs/>
          <w:sz w:val="24"/>
          <w:szCs w:val="24"/>
        </w:rPr>
      </w:pPr>
      <w:r>
        <w:rPr>
          <w:i/>
          <w:iCs/>
          <w:sz w:val="24"/>
          <w:szCs w:val="24"/>
        </w:rPr>
        <w:t>S’intende a sola fattura, e sarà a loro conto disfare e rifare i ponti, e si provederà tutto il materiale per dette opere con l’obligo di farsi le calcine e servizio di tutto il necesario per finire detti lavori, il tutto a opera conlaudata e aprovata.</w:t>
      </w:r>
      <w:r w:rsidR="00000000">
        <w:rPr>
          <w:i/>
          <w:iCs/>
          <w:sz w:val="24"/>
          <w:szCs w:val="24"/>
        </w:rPr>
        <w:pict w14:anchorId="343DE420">
          <v:rect id="_x0000_i1344" style="width:0;height:1.5pt" o:hralign="center" o:hrstd="t" o:hr="t" fillcolor="#a0a0a0" stroked="f"/>
        </w:pict>
      </w:r>
    </w:p>
    <w:p w14:paraId="6EB85851" w14:textId="7181FF22" w:rsidR="004B115F" w:rsidRDefault="004B115F" w:rsidP="00DE28C5">
      <w:pPr>
        <w:jc w:val="right"/>
        <w:rPr>
          <w:i/>
          <w:iCs/>
          <w:sz w:val="24"/>
          <w:szCs w:val="24"/>
        </w:rPr>
      </w:pPr>
      <w:r>
        <w:rPr>
          <w:i/>
          <w:iCs/>
          <w:sz w:val="24"/>
          <w:szCs w:val="24"/>
        </w:rPr>
        <w:t>giorno di 2 Giugnio 1725</w:t>
      </w:r>
    </w:p>
    <w:p w14:paraId="340B67B2" w14:textId="7AEE6244" w:rsidR="00DE28C5" w:rsidRDefault="004B115F" w:rsidP="00DE28C5">
      <w:pPr>
        <w:jc w:val="right"/>
        <w:rPr>
          <w:i/>
          <w:iCs/>
          <w:sz w:val="24"/>
          <w:szCs w:val="24"/>
        </w:rPr>
      </w:pPr>
      <w:r>
        <w:rPr>
          <w:i/>
          <w:iCs/>
          <w:sz w:val="24"/>
          <w:szCs w:val="24"/>
        </w:rPr>
        <w:t>Cav</w:t>
      </w:r>
      <w:r w:rsidR="00DE28C5">
        <w:rPr>
          <w:i/>
          <w:iCs/>
          <w:sz w:val="24"/>
          <w:szCs w:val="24"/>
        </w:rPr>
        <w:t>aliere</w:t>
      </w:r>
      <w:r>
        <w:rPr>
          <w:i/>
          <w:iCs/>
          <w:sz w:val="24"/>
          <w:szCs w:val="24"/>
        </w:rPr>
        <w:t xml:space="preserve"> D</w:t>
      </w:r>
      <w:r w:rsidR="00DE28C5">
        <w:rPr>
          <w:i/>
          <w:iCs/>
          <w:sz w:val="24"/>
          <w:szCs w:val="24"/>
        </w:rPr>
        <w:t>on</w:t>
      </w:r>
      <w:r>
        <w:rPr>
          <w:i/>
          <w:iCs/>
          <w:sz w:val="24"/>
          <w:szCs w:val="24"/>
        </w:rPr>
        <w:t xml:space="preserve"> Filippo Juvarra A</w:t>
      </w:r>
      <w:r w:rsidR="00DE28C5">
        <w:rPr>
          <w:i/>
          <w:iCs/>
          <w:sz w:val="24"/>
          <w:szCs w:val="24"/>
        </w:rPr>
        <w:t>rchitetto</w:t>
      </w:r>
      <w:r w:rsidR="00000000">
        <w:rPr>
          <w:i/>
          <w:iCs/>
          <w:sz w:val="24"/>
          <w:szCs w:val="24"/>
        </w:rPr>
        <w:pict w14:anchorId="43F2B3D2">
          <v:rect id="_x0000_i1345" style="width:0;height:1.5pt" o:hralign="right" o:hrstd="t" o:hr="t" fillcolor="#a0a0a0" stroked="f"/>
        </w:pict>
      </w:r>
    </w:p>
    <w:p w14:paraId="2AC3E88D" w14:textId="799068A4" w:rsidR="00FF2106" w:rsidRDefault="00FF2106" w:rsidP="00DE28C5">
      <w:pPr>
        <w:jc w:val="both"/>
        <w:rPr>
          <w:sz w:val="24"/>
          <w:szCs w:val="24"/>
        </w:rPr>
      </w:pPr>
      <w:r w:rsidRPr="00FF2106">
        <w:rPr>
          <w:sz w:val="24"/>
          <w:szCs w:val="24"/>
        </w:rPr>
        <w:t>Archivio di Stato di Torino | Sezioni Riunite | Ministero della guerra | Azienda generale di fabbriche e fortificazioni (1733-1797) già Azienda generale d'artiglieria, fabbriche e fortificazioni (1717-1733) | Contratti fortificazioni | Mazzo 11 (1725) | fol. 74.</w:t>
      </w:r>
    </w:p>
    <w:p w14:paraId="6AE07A7D" w14:textId="77777777" w:rsidR="00FF2106" w:rsidRDefault="00FF2106" w:rsidP="00FF2106">
      <w:pPr>
        <w:rPr>
          <w:sz w:val="24"/>
          <w:szCs w:val="24"/>
        </w:rPr>
      </w:pPr>
    </w:p>
    <w:p w14:paraId="4284FA09" w14:textId="796998F6" w:rsidR="00DE28C5" w:rsidRDefault="00FF2106" w:rsidP="00DE28C5">
      <w:pPr>
        <w:jc w:val="center"/>
        <w:rPr>
          <w:i/>
          <w:iCs/>
          <w:sz w:val="24"/>
          <w:szCs w:val="24"/>
        </w:rPr>
      </w:pPr>
      <w:r w:rsidRPr="0032388E">
        <w:rPr>
          <w:b/>
          <w:bCs/>
          <w:i/>
          <w:iCs/>
          <w:sz w:val="24"/>
          <w:szCs w:val="24"/>
        </w:rPr>
        <w:t xml:space="preserve">Instruzione per li </w:t>
      </w:r>
      <w:r w:rsidR="00DE28C5" w:rsidRPr="0032388E">
        <w:rPr>
          <w:b/>
          <w:bCs/>
          <w:i/>
          <w:iCs/>
          <w:sz w:val="24"/>
          <w:szCs w:val="24"/>
        </w:rPr>
        <w:t>s</w:t>
      </w:r>
      <w:r w:rsidRPr="0032388E">
        <w:rPr>
          <w:b/>
          <w:bCs/>
          <w:i/>
          <w:iCs/>
          <w:sz w:val="24"/>
          <w:szCs w:val="24"/>
        </w:rPr>
        <w:t>olari da farsi alla fabricha di Soperga</w:t>
      </w:r>
      <w:r w:rsidR="00000000">
        <w:rPr>
          <w:i/>
          <w:iCs/>
          <w:sz w:val="24"/>
          <w:szCs w:val="24"/>
        </w:rPr>
        <w:pict w14:anchorId="78F79212">
          <v:rect id="_x0000_i1346" style="width:0;height:1.5pt" o:hralign="center" o:hrstd="t" o:hr="t" fillcolor="#a0a0a0" stroked="f"/>
        </w:pict>
      </w:r>
    </w:p>
    <w:p w14:paraId="469C2D27" w14:textId="09CE966B" w:rsidR="00D94953" w:rsidRDefault="004B115F" w:rsidP="007A4434">
      <w:pPr>
        <w:jc w:val="both"/>
        <w:rPr>
          <w:i/>
          <w:iCs/>
          <w:sz w:val="24"/>
          <w:szCs w:val="24"/>
        </w:rPr>
      </w:pPr>
      <w:r>
        <w:rPr>
          <w:i/>
          <w:iCs/>
          <w:sz w:val="24"/>
          <w:szCs w:val="24"/>
        </w:rPr>
        <w:t>Essendoci in opera li sommeri di deve continuare i detti solari, li travetti lavorati con i suoi cordoni saranno lavorati di onze 2 e onze 2 ½. L’assi lavorati incanalati e investiti alquanto meno dell’on</w:t>
      </w:r>
      <w:r w:rsidR="006B2D6F">
        <w:rPr>
          <w:i/>
          <w:iCs/>
          <w:sz w:val="24"/>
          <w:szCs w:val="24"/>
        </w:rPr>
        <w:t>z</w:t>
      </w:r>
      <w:r>
        <w:rPr>
          <w:i/>
          <w:iCs/>
          <w:sz w:val="24"/>
          <w:szCs w:val="24"/>
        </w:rPr>
        <w:t>a e saranno investiti al meno di meza oncia. Li cambinature non  solo al trave di mezzo, ma parimente verso la muraglia con la sua cornicetta intorno bene inchiodata a tutti i travetti di chiodi di suficiente longezza e grosezza. Li listelli scorniciati soliti. La distanza da un travetto a l’altro non sarà più di onze 7 e saranno obligati ove non ci saranno i buchi farseli da loro e il travetto che entra onze 3 nella muraglia. Saranno tenuti parimente di coprire d’assi rustichi il trave di sopra e dove il trave non è uguale e rusticho, come al piano superiore, saranno obligati d’invistirllo d’assi d’albera con il suo cordone e ridurlli tutti all</w:t>
      </w:r>
      <w:r w:rsidR="006B2D6F">
        <w:rPr>
          <w:i/>
          <w:iCs/>
          <w:sz w:val="24"/>
          <w:szCs w:val="24"/>
        </w:rPr>
        <w:t>a</w:t>
      </w:r>
      <w:r>
        <w:rPr>
          <w:i/>
          <w:iCs/>
          <w:sz w:val="24"/>
          <w:szCs w:val="24"/>
        </w:rPr>
        <w:t xml:space="preserve"> medema grosezza con bene inchiodarlli ove sarà più necesario alla sodezza del opera, li travetti sopra il trave si tocheranno uno con l’altro e saranno inchiodati con chiodi lungi e detti solari saranno a profilo.</w:t>
      </w:r>
      <w:r w:rsidR="006B2D6F">
        <w:rPr>
          <w:i/>
          <w:iCs/>
          <w:sz w:val="24"/>
          <w:szCs w:val="24"/>
        </w:rPr>
        <w:t xml:space="preserve"> S</w:t>
      </w:r>
      <w:r w:rsidR="00D94953">
        <w:rPr>
          <w:i/>
          <w:iCs/>
          <w:sz w:val="24"/>
          <w:szCs w:val="24"/>
        </w:rPr>
        <w:t>olari rustichi, cioè se ve ne voranno in qualche logo, saranno tenuti d’investirlli con la distanza delli travetti di onze 7 al più secondo le misure di sopra.</w:t>
      </w:r>
    </w:p>
    <w:p w14:paraId="34AD7B52" w14:textId="556D3FE4" w:rsidR="007A4434" w:rsidRDefault="00D94953" w:rsidP="007A4434">
      <w:pPr>
        <w:jc w:val="both"/>
        <w:rPr>
          <w:i/>
          <w:iCs/>
          <w:sz w:val="24"/>
          <w:szCs w:val="24"/>
        </w:rPr>
      </w:pPr>
      <w:r>
        <w:rPr>
          <w:i/>
          <w:iCs/>
          <w:sz w:val="24"/>
          <w:szCs w:val="24"/>
        </w:rPr>
        <w:t xml:space="preserve">Sofiti d’assi ordinarij investiti saranno con l’armature di reme grosse ben spianate nel piano della minor grosezza in punta di onze 4 o di onze 3 ½. L’assi saranno ben puliti e investiti e inchiodati in ogni parte che tocano le reme con due chiodi di </w:t>
      </w:r>
      <w:r w:rsidR="006B2D6F">
        <w:rPr>
          <w:i/>
          <w:iCs/>
          <w:sz w:val="24"/>
          <w:szCs w:val="24"/>
        </w:rPr>
        <w:t>l</w:t>
      </w:r>
      <w:r>
        <w:rPr>
          <w:i/>
          <w:iCs/>
          <w:sz w:val="24"/>
          <w:szCs w:val="24"/>
        </w:rPr>
        <w:t xml:space="preserve">ongezza che s’internano nelle cime, il tutto in piano perfetto e opera conlaudata, la legniame che si deve operare sarà ben </w:t>
      </w:r>
      <w:r>
        <w:rPr>
          <w:i/>
          <w:iCs/>
          <w:sz w:val="24"/>
          <w:szCs w:val="24"/>
        </w:rPr>
        <w:lastRenderedPageBreak/>
        <w:t>stagionata e lavorata.</w:t>
      </w:r>
      <w:r w:rsidR="00000000">
        <w:rPr>
          <w:i/>
          <w:iCs/>
          <w:sz w:val="24"/>
          <w:szCs w:val="24"/>
        </w:rPr>
        <w:pict w14:anchorId="500289B7">
          <v:rect id="_x0000_i1347" style="width:0;height:1.5pt" o:hralign="center" o:hrstd="t" o:hr="t" fillcolor="#a0a0a0" stroked="f"/>
        </w:pict>
      </w:r>
    </w:p>
    <w:p w14:paraId="30512C9B" w14:textId="243B2FAB" w:rsidR="00D94953" w:rsidRDefault="00D94953" w:rsidP="007A4434">
      <w:pPr>
        <w:jc w:val="right"/>
        <w:rPr>
          <w:i/>
          <w:iCs/>
          <w:sz w:val="24"/>
          <w:szCs w:val="24"/>
        </w:rPr>
      </w:pPr>
      <w:r>
        <w:rPr>
          <w:i/>
          <w:iCs/>
          <w:sz w:val="24"/>
          <w:szCs w:val="24"/>
        </w:rPr>
        <w:t xml:space="preserve">giorno di 2 </w:t>
      </w:r>
      <w:r w:rsidR="00C76825">
        <w:rPr>
          <w:i/>
          <w:iCs/>
          <w:sz w:val="24"/>
          <w:szCs w:val="24"/>
        </w:rPr>
        <w:t>G</w:t>
      </w:r>
      <w:r>
        <w:rPr>
          <w:i/>
          <w:iCs/>
          <w:sz w:val="24"/>
          <w:szCs w:val="24"/>
        </w:rPr>
        <w:t>iugno 1725</w:t>
      </w:r>
    </w:p>
    <w:p w14:paraId="6177D370" w14:textId="47FF9967" w:rsidR="007A4434" w:rsidRDefault="00D94953" w:rsidP="007A4434">
      <w:pPr>
        <w:jc w:val="right"/>
        <w:rPr>
          <w:i/>
          <w:iCs/>
          <w:sz w:val="24"/>
          <w:szCs w:val="24"/>
        </w:rPr>
      </w:pPr>
      <w:r>
        <w:rPr>
          <w:i/>
          <w:iCs/>
          <w:sz w:val="24"/>
          <w:szCs w:val="24"/>
        </w:rPr>
        <w:t>Cav</w:t>
      </w:r>
      <w:r w:rsidR="00C76825">
        <w:rPr>
          <w:i/>
          <w:iCs/>
          <w:sz w:val="24"/>
          <w:szCs w:val="24"/>
        </w:rPr>
        <w:t>aliere</w:t>
      </w:r>
      <w:r>
        <w:rPr>
          <w:i/>
          <w:iCs/>
          <w:sz w:val="24"/>
          <w:szCs w:val="24"/>
        </w:rPr>
        <w:t xml:space="preserve"> D</w:t>
      </w:r>
      <w:r w:rsidR="00C76825">
        <w:rPr>
          <w:i/>
          <w:iCs/>
          <w:sz w:val="24"/>
          <w:szCs w:val="24"/>
        </w:rPr>
        <w:t>on</w:t>
      </w:r>
      <w:r>
        <w:rPr>
          <w:i/>
          <w:iCs/>
          <w:sz w:val="24"/>
          <w:szCs w:val="24"/>
        </w:rPr>
        <w:t xml:space="preserve"> Filippo Juvarra A</w:t>
      </w:r>
      <w:r w:rsidR="00C76825">
        <w:rPr>
          <w:i/>
          <w:iCs/>
          <w:sz w:val="24"/>
          <w:szCs w:val="24"/>
        </w:rPr>
        <w:t>rchitetto</w:t>
      </w:r>
      <w:r w:rsidR="00000000">
        <w:rPr>
          <w:i/>
          <w:iCs/>
          <w:sz w:val="24"/>
          <w:szCs w:val="24"/>
        </w:rPr>
        <w:pict w14:anchorId="5DBD415B">
          <v:rect id="_x0000_i1348" style="width:0;height:1.5pt" o:hralign="right" o:hrstd="t" o:hr="t" fillcolor="#a0a0a0" stroked="f"/>
        </w:pict>
      </w:r>
    </w:p>
    <w:p w14:paraId="28DA3576" w14:textId="7E60C523" w:rsidR="00D94953" w:rsidRDefault="00D94953" w:rsidP="007A4434">
      <w:pPr>
        <w:jc w:val="both"/>
        <w:rPr>
          <w:i/>
          <w:iCs/>
          <w:sz w:val="24"/>
          <w:szCs w:val="24"/>
        </w:rPr>
      </w:pPr>
      <w:r>
        <w:rPr>
          <w:i/>
          <w:iCs/>
          <w:sz w:val="24"/>
          <w:szCs w:val="24"/>
        </w:rPr>
        <w:t>Solari a profilo senza travi grossi</w:t>
      </w:r>
    </w:p>
    <w:p w14:paraId="7D5EF495" w14:textId="77777777" w:rsidR="00D94953" w:rsidRDefault="00D94953" w:rsidP="007A4434">
      <w:pPr>
        <w:jc w:val="both"/>
        <w:rPr>
          <w:i/>
          <w:iCs/>
          <w:sz w:val="24"/>
          <w:szCs w:val="24"/>
        </w:rPr>
      </w:pPr>
      <w:r>
        <w:rPr>
          <w:i/>
          <w:iCs/>
          <w:sz w:val="24"/>
          <w:szCs w:val="24"/>
        </w:rPr>
        <w:t>Solari rustici</w:t>
      </w:r>
    </w:p>
    <w:p w14:paraId="47AF7BFD" w14:textId="77777777" w:rsidR="007A4434" w:rsidRDefault="00D94953" w:rsidP="007A4434">
      <w:pPr>
        <w:jc w:val="both"/>
        <w:rPr>
          <w:i/>
          <w:iCs/>
          <w:sz w:val="24"/>
          <w:szCs w:val="24"/>
        </w:rPr>
      </w:pPr>
      <w:r>
        <w:rPr>
          <w:i/>
          <w:iCs/>
          <w:sz w:val="24"/>
          <w:szCs w:val="24"/>
        </w:rPr>
        <w:t>Sofiti d’assi cioè stibij</w:t>
      </w:r>
      <w:r w:rsidR="00000000">
        <w:rPr>
          <w:i/>
          <w:iCs/>
          <w:sz w:val="24"/>
          <w:szCs w:val="24"/>
        </w:rPr>
        <w:pict w14:anchorId="61F05A5E">
          <v:rect id="_x0000_i1349" style="width:0;height:1.5pt" o:hralign="center" o:hrstd="t" o:hr="t" fillcolor="#a0a0a0" stroked="f"/>
        </w:pict>
      </w:r>
    </w:p>
    <w:p w14:paraId="52E212AF" w14:textId="4CF7561D" w:rsidR="00FF2106" w:rsidRDefault="00FF2106" w:rsidP="007A4434">
      <w:pPr>
        <w:jc w:val="both"/>
        <w:rPr>
          <w:sz w:val="24"/>
          <w:szCs w:val="24"/>
        </w:rPr>
      </w:pPr>
      <w:r w:rsidRPr="00FF2106">
        <w:rPr>
          <w:sz w:val="24"/>
          <w:szCs w:val="24"/>
        </w:rPr>
        <w:t>Archivio di Stato di Torino | Sezioni Riunite | Ministero della guerra | Azienda generale di fabbriche e fortificazioni (1733-1797) già Azienda generale d'artiglieria, fabbriche e fortificazioni (1717-1733) | Contratti fortificazioni | Mazzo 11 (1725) | fo</w:t>
      </w:r>
      <w:r>
        <w:rPr>
          <w:sz w:val="24"/>
          <w:szCs w:val="24"/>
        </w:rPr>
        <w:t>l</w:t>
      </w:r>
      <w:r w:rsidRPr="00FF2106">
        <w:rPr>
          <w:sz w:val="24"/>
          <w:szCs w:val="24"/>
        </w:rPr>
        <w:t xml:space="preserve">l. </w:t>
      </w:r>
      <w:r>
        <w:rPr>
          <w:sz w:val="24"/>
          <w:szCs w:val="24"/>
        </w:rPr>
        <w:t>120-121</w:t>
      </w:r>
      <w:r w:rsidRPr="00FF2106">
        <w:rPr>
          <w:sz w:val="24"/>
          <w:szCs w:val="24"/>
        </w:rPr>
        <w:t>.</w:t>
      </w:r>
    </w:p>
    <w:p w14:paraId="1E729915" w14:textId="77777777" w:rsidR="00FF2106" w:rsidRDefault="00FF2106" w:rsidP="00FF2106">
      <w:pPr>
        <w:rPr>
          <w:sz w:val="24"/>
          <w:szCs w:val="24"/>
        </w:rPr>
      </w:pPr>
    </w:p>
    <w:p w14:paraId="1A5B5A8E" w14:textId="14D74D82" w:rsidR="006F6A21" w:rsidRDefault="00FF2106" w:rsidP="006F6A21">
      <w:pPr>
        <w:jc w:val="center"/>
        <w:rPr>
          <w:i/>
          <w:iCs/>
          <w:sz w:val="24"/>
          <w:szCs w:val="24"/>
        </w:rPr>
      </w:pPr>
      <w:r w:rsidRPr="0032388E">
        <w:rPr>
          <w:b/>
          <w:bCs/>
          <w:i/>
          <w:iCs/>
          <w:sz w:val="24"/>
          <w:szCs w:val="24"/>
        </w:rPr>
        <w:t xml:space="preserve">Instruzione per il recto delle chiave di ferro, e bolzoni che vanno nella </w:t>
      </w:r>
      <w:r w:rsidR="0032388E">
        <w:rPr>
          <w:b/>
          <w:bCs/>
          <w:i/>
          <w:iCs/>
          <w:sz w:val="24"/>
          <w:szCs w:val="24"/>
        </w:rPr>
        <w:t>c</w:t>
      </w:r>
      <w:r w:rsidRPr="0032388E">
        <w:rPr>
          <w:b/>
          <w:bCs/>
          <w:i/>
          <w:iCs/>
          <w:sz w:val="24"/>
          <w:szCs w:val="24"/>
        </w:rPr>
        <w:t>upola di soperga</w:t>
      </w:r>
      <w:r w:rsidR="00000000">
        <w:rPr>
          <w:i/>
          <w:iCs/>
          <w:sz w:val="24"/>
          <w:szCs w:val="24"/>
        </w:rPr>
        <w:pict w14:anchorId="160691D7">
          <v:rect id="_x0000_i1350" style="width:0;height:1.5pt" o:hralign="center" o:hrstd="t" o:hr="t" fillcolor="#a0a0a0" stroked="f"/>
        </w:pict>
      </w:r>
    </w:p>
    <w:p w14:paraId="20095925" w14:textId="3538FB5F" w:rsidR="001B2D80" w:rsidRDefault="001B2D80" w:rsidP="006F6A21">
      <w:pPr>
        <w:jc w:val="both"/>
        <w:rPr>
          <w:i/>
          <w:iCs/>
          <w:sz w:val="24"/>
          <w:szCs w:val="24"/>
        </w:rPr>
      </w:pPr>
      <w:r>
        <w:rPr>
          <w:i/>
          <w:iCs/>
          <w:sz w:val="24"/>
          <w:szCs w:val="24"/>
        </w:rPr>
        <w:t xml:space="preserve">Le dette chiave di ferro saranno di ferro di Augusta di bon nervo, colore e di tutta perfezione, ogni giro sarà in n° 16 di chiave con la sua cernera doppia e semplice, e detta marcheratura sarà ben bulita e la grosezza di dette chiave sarà d’un onza </w:t>
      </w:r>
      <w:r w:rsidR="003218AC">
        <w:rPr>
          <w:i/>
          <w:iCs/>
          <w:sz w:val="24"/>
          <w:szCs w:val="24"/>
        </w:rPr>
        <w:t>1</w:t>
      </w:r>
      <w:r>
        <w:rPr>
          <w:i/>
          <w:iCs/>
          <w:sz w:val="24"/>
          <w:szCs w:val="24"/>
        </w:rPr>
        <w:t xml:space="preserve"> ½ per alto e largezza onza una. Ci saranno n° 8 bolzoni rotondi di ferro d’Agusta di diametro un onza e un punto cioè una onza francha, ben unite di tutta perfetione. La longezza sarà un trabucho di detti bolzoni.</w:t>
      </w:r>
    </w:p>
    <w:p w14:paraId="3EAB64E3" w14:textId="0FCEF441" w:rsidR="001D2698" w:rsidRDefault="001B2D80" w:rsidP="006F6A21">
      <w:pPr>
        <w:jc w:val="both"/>
        <w:rPr>
          <w:i/>
          <w:iCs/>
          <w:sz w:val="24"/>
          <w:szCs w:val="24"/>
        </w:rPr>
      </w:pPr>
      <w:r>
        <w:rPr>
          <w:i/>
          <w:iCs/>
          <w:sz w:val="24"/>
          <w:szCs w:val="24"/>
        </w:rPr>
        <w:t>Le misure delle chiave saranno caduna tb. 1.3.8 e in questo saranno obligati pigiare le misure sul posto per non cadere qualche errore di qualche diferenza tra il disegnio e l’opera, onde saranno obligati sul posto pigiare le misure e lavorarlle le sue mascherature delli otto pilastroni in rotondo.</w:t>
      </w:r>
    </w:p>
    <w:p w14:paraId="3F0B487A" w14:textId="77777777" w:rsidR="000678CA" w:rsidRDefault="001D2698" w:rsidP="006F6A21">
      <w:pPr>
        <w:jc w:val="both"/>
        <w:rPr>
          <w:i/>
          <w:iCs/>
          <w:sz w:val="24"/>
          <w:szCs w:val="24"/>
        </w:rPr>
      </w:pPr>
      <w:r>
        <w:rPr>
          <w:i/>
          <w:iCs/>
          <w:sz w:val="24"/>
          <w:szCs w:val="24"/>
        </w:rPr>
        <w:t>Faranno altre chiave per il lanternino di minore grosezza cioè di ¾ di onza di diametro con sue cirnere e credo che saranno in circa di longezza t</w:t>
      </w:r>
      <w:r w:rsidR="000678CA">
        <w:rPr>
          <w:i/>
          <w:iCs/>
          <w:sz w:val="24"/>
          <w:szCs w:val="24"/>
        </w:rPr>
        <w:t>b</w:t>
      </w:r>
      <w:r>
        <w:rPr>
          <w:i/>
          <w:iCs/>
          <w:sz w:val="24"/>
          <w:szCs w:val="24"/>
        </w:rPr>
        <w:t xml:space="preserve">. 0.5.4. Li bolzoni di ferro di Augusta di longezza trab. 1.2.0, di grosezza </w:t>
      </w:r>
      <w:r w:rsidR="000678CA">
        <w:rPr>
          <w:i/>
          <w:iCs/>
          <w:sz w:val="24"/>
          <w:szCs w:val="24"/>
        </w:rPr>
        <w:t>onza una scarsa detti bolzoni saranno n° 8 e n° 8 chiave sopra dette.</w:t>
      </w:r>
    </w:p>
    <w:p w14:paraId="446541F2" w14:textId="1AD8DEA4" w:rsidR="001D2698" w:rsidRDefault="000678CA" w:rsidP="006F6A21">
      <w:pPr>
        <w:jc w:val="both"/>
        <w:rPr>
          <w:i/>
          <w:iCs/>
          <w:sz w:val="24"/>
          <w:szCs w:val="24"/>
        </w:rPr>
      </w:pPr>
      <w:r>
        <w:rPr>
          <w:i/>
          <w:iCs/>
          <w:sz w:val="24"/>
          <w:szCs w:val="24"/>
        </w:rPr>
        <w:t xml:space="preserve">Faranno una ringiera o pogiolo di ferro della grosezza </w:t>
      </w:r>
      <w:r w:rsidR="001D2698">
        <w:rPr>
          <w:i/>
          <w:iCs/>
          <w:sz w:val="24"/>
          <w:szCs w:val="24"/>
        </w:rPr>
        <w:t>e altezza di quello che vi è precedentemente in opera e sarà ritondo in piano perfetto dove incomincia a nascere il lanternino.</w:t>
      </w:r>
    </w:p>
    <w:p w14:paraId="4A6215A8" w14:textId="77777777" w:rsidR="006F6A21" w:rsidRDefault="001D2698" w:rsidP="006F6A21">
      <w:pPr>
        <w:jc w:val="both"/>
        <w:rPr>
          <w:i/>
          <w:iCs/>
          <w:sz w:val="24"/>
          <w:szCs w:val="24"/>
        </w:rPr>
      </w:pPr>
      <w:r>
        <w:rPr>
          <w:i/>
          <w:iCs/>
          <w:sz w:val="24"/>
          <w:szCs w:val="24"/>
        </w:rPr>
        <w:t>Tutta questa ferramenta sarà provista a proporzione del bisognio e le chiave prime e li 8 bolzoni di un trabucho saranno provisti sul posto al meno per li 10 del mese venturo luglio, il tutto a opera conlaudata e aprovata.</w:t>
      </w:r>
      <w:r w:rsidR="00000000">
        <w:rPr>
          <w:i/>
          <w:iCs/>
          <w:sz w:val="24"/>
          <w:szCs w:val="24"/>
        </w:rPr>
        <w:pict w14:anchorId="1515B116">
          <v:rect id="_x0000_i1351" style="width:0;height:1.5pt" o:hralign="center" o:hrstd="t" o:hr="t" fillcolor="#a0a0a0" stroked="f"/>
        </w:pict>
      </w:r>
    </w:p>
    <w:p w14:paraId="488EB5E6" w14:textId="3DADAA11" w:rsidR="001D2698" w:rsidRDefault="001D2698" w:rsidP="006F6A21">
      <w:pPr>
        <w:jc w:val="right"/>
        <w:rPr>
          <w:i/>
          <w:iCs/>
          <w:sz w:val="24"/>
          <w:szCs w:val="24"/>
        </w:rPr>
      </w:pPr>
      <w:r>
        <w:rPr>
          <w:i/>
          <w:iCs/>
          <w:sz w:val="24"/>
          <w:szCs w:val="24"/>
        </w:rPr>
        <w:t>giorno di 6 Giugno 1725</w:t>
      </w:r>
    </w:p>
    <w:p w14:paraId="1A0994CE" w14:textId="0A107D99" w:rsidR="006F6A21" w:rsidRDefault="001D2698" w:rsidP="006F6A21">
      <w:pPr>
        <w:jc w:val="right"/>
        <w:rPr>
          <w:i/>
          <w:iCs/>
          <w:sz w:val="24"/>
          <w:szCs w:val="24"/>
        </w:rPr>
      </w:pPr>
      <w:r>
        <w:rPr>
          <w:i/>
          <w:iCs/>
          <w:sz w:val="24"/>
          <w:szCs w:val="24"/>
        </w:rPr>
        <w:lastRenderedPageBreak/>
        <w:t>C</w:t>
      </w:r>
      <w:r w:rsidR="0032388E">
        <w:rPr>
          <w:i/>
          <w:iCs/>
          <w:sz w:val="24"/>
          <w:szCs w:val="24"/>
        </w:rPr>
        <w:t>avaliere</w:t>
      </w:r>
      <w:r>
        <w:rPr>
          <w:i/>
          <w:iCs/>
          <w:sz w:val="24"/>
          <w:szCs w:val="24"/>
        </w:rPr>
        <w:t xml:space="preserve"> D</w:t>
      </w:r>
      <w:r w:rsidR="0032388E">
        <w:rPr>
          <w:i/>
          <w:iCs/>
          <w:sz w:val="24"/>
          <w:szCs w:val="24"/>
        </w:rPr>
        <w:t>on</w:t>
      </w:r>
      <w:r>
        <w:rPr>
          <w:i/>
          <w:iCs/>
          <w:sz w:val="24"/>
          <w:szCs w:val="24"/>
        </w:rPr>
        <w:t xml:space="preserve"> Filippo Juvarra A</w:t>
      </w:r>
      <w:r w:rsidR="0032388E">
        <w:rPr>
          <w:i/>
          <w:iCs/>
          <w:sz w:val="24"/>
          <w:szCs w:val="24"/>
        </w:rPr>
        <w:t>rchitetto</w:t>
      </w:r>
      <w:r w:rsidR="00000000">
        <w:rPr>
          <w:i/>
          <w:iCs/>
          <w:sz w:val="24"/>
          <w:szCs w:val="24"/>
        </w:rPr>
        <w:pict w14:anchorId="7C375382">
          <v:rect id="_x0000_i1352" style="width:0;height:1.5pt" o:hralign="right" o:hrstd="t" o:hr="t" fillcolor="#a0a0a0" stroked="f"/>
        </w:pict>
      </w:r>
    </w:p>
    <w:p w14:paraId="3E5E3CCF" w14:textId="2FE5B2D0" w:rsidR="00FF2106" w:rsidRDefault="00FF2106" w:rsidP="006F6A21">
      <w:pPr>
        <w:jc w:val="both"/>
        <w:rPr>
          <w:sz w:val="24"/>
          <w:szCs w:val="24"/>
        </w:rPr>
      </w:pPr>
      <w:r w:rsidRPr="00FF2106">
        <w:rPr>
          <w:sz w:val="24"/>
          <w:szCs w:val="24"/>
        </w:rPr>
        <w:t xml:space="preserve">Archivio di Stato di Torino | Sezioni Riunite | Ministero della guerra | Azienda generale di fabbriche e fortificazioni (1733-1797) già Azienda generale d'artiglieria, fabbriche e fortificazioni (1717-1733) | Contratti fortificazioni | Mazzo 11 (1725) | fol. </w:t>
      </w:r>
      <w:r>
        <w:rPr>
          <w:sz w:val="24"/>
          <w:szCs w:val="24"/>
        </w:rPr>
        <w:t>67</w:t>
      </w:r>
      <w:r w:rsidRPr="00FF2106">
        <w:rPr>
          <w:sz w:val="24"/>
          <w:szCs w:val="24"/>
        </w:rPr>
        <w:t>.</w:t>
      </w:r>
    </w:p>
    <w:p w14:paraId="36470A72" w14:textId="77777777" w:rsidR="00FF2106" w:rsidRDefault="00FF2106" w:rsidP="00FF2106">
      <w:pPr>
        <w:rPr>
          <w:sz w:val="24"/>
          <w:szCs w:val="24"/>
        </w:rPr>
      </w:pPr>
    </w:p>
    <w:p w14:paraId="656421B6" w14:textId="55A37D7C" w:rsidR="00FF2106" w:rsidRPr="00FF2106" w:rsidRDefault="00FF2106" w:rsidP="00FF2106">
      <w:pPr>
        <w:jc w:val="center"/>
        <w:rPr>
          <w:sz w:val="24"/>
          <w:szCs w:val="24"/>
        </w:rPr>
      </w:pPr>
      <w:r w:rsidRPr="00A041A4">
        <w:rPr>
          <w:sz w:val="28"/>
          <w:szCs w:val="28"/>
        </w:rPr>
        <w:t>17</w:t>
      </w:r>
      <w:r>
        <w:rPr>
          <w:sz w:val="28"/>
          <w:szCs w:val="28"/>
        </w:rPr>
        <w:t>26</w:t>
      </w:r>
    </w:p>
    <w:p w14:paraId="354E611E" w14:textId="77777777" w:rsidR="00A53868" w:rsidRDefault="008E4FAF" w:rsidP="00A53868">
      <w:pPr>
        <w:jc w:val="center"/>
        <w:rPr>
          <w:i/>
          <w:iCs/>
          <w:sz w:val="24"/>
          <w:szCs w:val="24"/>
        </w:rPr>
      </w:pPr>
      <w:r w:rsidRPr="00A43B4D">
        <w:rPr>
          <w:b/>
          <w:bCs/>
          <w:i/>
          <w:iCs/>
          <w:sz w:val="24"/>
          <w:szCs w:val="24"/>
        </w:rPr>
        <w:t xml:space="preserve">Instruzione per le pietre di </w:t>
      </w:r>
      <w:r w:rsidR="00A53868">
        <w:rPr>
          <w:b/>
          <w:bCs/>
          <w:i/>
          <w:iCs/>
          <w:sz w:val="24"/>
          <w:szCs w:val="24"/>
        </w:rPr>
        <w:t>g</w:t>
      </w:r>
      <w:r w:rsidRPr="00A43B4D">
        <w:rPr>
          <w:b/>
          <w:bCs/>
          <w:i/>
          <w:iCs/>
          <w:sz w:val="24"/>
          <w:szCs w:val="24"/>
        </w:rPr>
        <w:t>assino per la facciata, campanili, e cupolino</w:t>
      </w:r>
      <w:r w:rsidR="00000000">
        <w:rPr>
          <w:i/>
          <w:iCs/>
          <w:sz w:val="24"/>
          <w:szCs w:val="24"/>
        </w:rPr>
        <w:pict w14:anchorId="5A89F303">
          <v:rect id="_x0000_i1353" style="width:0;height:1.5pt" o:hralign="center" o:hrstd="t" o:hr="t" fillcolor="#a0a0a0" stroked="f"/>
        </w:pict>
      </w:r>
    </w:p>
    <w:p w14:paraId="793CAB14" w14:textId="40410B74" w:rsidR="008E4FAF" w:rsidRDefault="008E4FAF" w:rsidP="00A53868">
      <w:pPr>
        <w:jc w:val="both"/>
        <w:rPr>
          <w:i/>
          <w:iCs/>
          <w:sz w:val="24"/>
          <w:szCs w:val="24"/>
        </w:rPr>
      </w:pPr>
      <w:r>
        <w:rPr>
          <w:i/>
          <w:iCs/>
          <w:sz w:val="24"/>
          <w:szCs w:val="24"/>
        </w:rPr>
        <w:t>Le dette pietre di Gassino saranno della grandezza che potrà dare la cava, senza falde o peli che possono denotare rottura; parimente saranno netti di tufi, e l’angoli d’ogni cornice sarà rettamente lavorata secondo la sacoma che si darà, parimente delle comissure s’haverà esatta diligenza d’unirlle in maniera che poco comparisca la commissura, e l’angoli delle cornice far che le comissure veng</w:t>
      </w:r>
      <w:r w:rsidR="00A53868">
        <w:rPr>
          <w:i/>
          <w:iCs/>
          <w:sz w:val="24"/>
          <w:szCs w:val="24"/>
        </w:rPr>
        <w:t>ino a cartabone comesse che ogni membro di architettura delle cornice venga</w:t>
      </w:r>
      <w:r>
        <w:rPr>
          <w:i/>
          <w:iCs/>
          <w:sz w:val="24"/>
          <w:szCs w:val="24"/>
        </w:rPr>
        <w:t xml:space="preserve"> uguale, il tutto ben fatto e martilinato a perfetione.</w:t>
      </w:r>
    </w:p>
    <w:p w14:paraId="1198ED1A" w14:textId="61583FE3" w:rsidR="008E4FAF" w:rsidRDefault="008E4FAF" w:rsidP="00A53868">
      <w:pPr>
        <w:jc w:val="both"/>
        <w:rPr>
          <w:i/>
          <w:iCs/>
          <w:sz w:val="24"/>
          <w:szCs w:val="24"/>
        </w:rPr>
      </w:pPr>
      <w:r>
        <w:rPr>
          <w:i/>
          <w:iCs/>
          <w:sz w:val="24"/>
          <w:szCs w:val="24"/>
        </w:rPr>
        <w:t>Per la facciata, essendo le colonne della facciata isolate, saranno del’altezza delle lesene che girano in torno a tutta la facciata, con il suo giusto diminuimento e suo immo scapo ben incavato e tondino secondo quello delli pilastri, in ordine a i pezzi ogni circonferenza sarà divisa in due pezzi e il 2° giro parimente in due pezzi messi al contrario, che lega e sodamente fa la colonna; s’averte che nel interiore sia bene spianata che tocchi con tutta la pietra e metteranno le sue chiavette a ogni rollo per essere più salde, della maniera che s’ha praticato a quelli interiori colonne di maromore di Frabosa.</w:t>
      </w:r>
    </w:p>
    <w:p w14:paraId="0ADEC576" w14:textId="28CCAED9" w:rsidR="008E4FAF" w:rsidRDefault="008E4FAF" w:rsidP="00A53868">
      <w:pPr>
        <w:jc w:val="both"/>
        <w:rPr>
          <w:i/>
          <w:iCs/>
          <w:sz w:val="24"/>
          <w:szCs w:val="24"/>
        </w:rPr>
      </w:pPr>
      <w:r>
        <w:rPr>
          <w:i/>
          <w:iCs/>
          <w:sz w:val="24"/>
          <w:szCs w:val="24"/>
        </w:rPr>
        <w:t xml:space="preserve">In ordine a l’altezza delli pezzi che devono essere construtte dette colonne si lascia il libertà del Artefice, a causa che è necesario che si accomoda con la perfetione della cava se darà delli pezzi grandi o vero piccoli. Solo sarà obligato che tutte le 8 colonne li fili delle comissure saranno tutti in una altezza </w:t>
      </w:r>
      <w:r w:rsidR="00501A2E">
        <w:rPr>
          <w:i/>
          <w:iCs/>
          <w:sz w:val="24"/>
          <w:szCs w:val="24"/>
        </w:rPr>
        <w:t>e non possano fare un pezzo d’una colonna più alto del altro, ma che vadino a una esatta misura. Le dette colonne saranno lavorate di tutta perfetione con il suo giusto diminuimento e se in caso quando saranno fatti non vadino bene, che avanzino più d’una parte che l’altra o che un pezzo sia più stretto del altro, saranno tenuti di rifare le colonne difetose di contorno a sue proprie spese, e pagare la tiratura in opera e livarlli e rifarlli a suo tutto costo, con la penale parimente che si verrà a determinare dall’Esperti per le spese fatte e non servite. Il tutto ben martilinato e unito i pezzi a tutta perfetione e bontà e secondo insegnia l’arte. Aguteranno ad asistere alla metitura in opera quanto richiede la loro arte e saranno tenuti di fare tutti i bughi per le chiavette il tutto a opera conlaudata.</w:t>
      </w:r>
    </w:p>
    <w:p w14:paraId="2D5BC0AF" w14:textId="1A6131EA" w:rsidR="00501A2E" w:rsidRDefault="00501A2E" w:rsidP="00A53868">
      <w:pPr>
        <w:jc w:val="both"/>
        <w:rPr>
          <w:i/>
          <w:iCs/>
          <w:sz w:val="24"/>
          <w:szCs w:val="24"/>
        </w:rPr>
      </w:pPr>
      <w:r>
        <w:rPr>
          <w:i/>
          <w:iCs/>
          <w:sz w:val="24"/>
          <w:szCs w:val="24"/>
        </w:rPr>
        <w:t xml:space="preserve">Campanili saranno del istessa pietra; d’ordine Romano volgarmente detto Composto, secondo quello del taburro della cupola. Le loro base e capitelli bene intagliati con sue volute, e l’architrave e cornice della sacoma di quella del taburro con suo dentello, e i mensoloni secondo il disegnio dato l’anno scorso al Mastro Parodi (che credo che ce ne sia bona parte lavorate) saranno ben martilinate le colonne e se vi sarà qualche difetto nel diminuimento o vero nelli pezzi essendo isolate sarà tenuto a proprie spese farlle calare e accomodare, o vero </w:t>
      </w:r>
      <w:r>
        <w:rPr>
          <w:i/>
          <w:iCs/>
          <w:sz w:val="24"/>
          <w:szCs w:val="24"/>
        </w:rPr>
        <w:lastRenderedPageBreak/>
        <w:t>se sarà picolla bagatella farà i pontaggi e li farà accomodare sul posto a proprie spese. Li cornicioni saranno ben comesse nel’angoli e il tutto a opera conlaudata e approvata.</w:t>
      </w:r>
    </w:p>
    <w:p w14:paraId="7579393B" w14:textId="307DD944" w:rsidR="00501A2E" w:rsidRDefault="00501A2E" w:rsidP="00A53868">
      <w:pPr>
        <w:jc w:val="both"/>
        <w:rPr>
          <w:i/>
          <w:iCs/>
          <w:sz w:val="24"/>
          <w:szCs w:val="24"/>
        </w:rPr>
      </w:pPr>
      <w:r>
        <w:rPr>
          <w:i/>
          <w:iCs/>
          <w:sz w:val="24"/>
          <w:szCs w:val="24"/>
        </w:rPr>
        <w:t>Per il Lanternino. La pietra sarà della medema di Gassino. Le 8 colonne d’ordine Composito e secondo il disegnio qui accluso, i capitelli bene trasforate e intagliate. Le cornice secondo le sacome che s’aprestano incluse in grande, il tutto messo in opera con fare i bughi ove saranno necesarie e asistere alla metitura in opera a tutta opera conlaudata e approvata.</w:t>
      </w:r>
    </w:p>
    <w:p w14:paraId="4073CF81" w14:textId="45C9A372" w:rsidR="00501A2E" w:rsidRDefault="00501A2E" w:rsidP="00A53868">
      <w:pPr>
        <w:jc w:val="both"/>
        <w:rPr>
          <w:i/>
          <w:iCs/>
          <w:sz w:val="24"/>
          <w:szCs w:val="24"/>
        </w:rPr>
      </w:pPr>
      <w:r>
        <w:rPr>
          <w:i/>
          <w:iCs/>
          <w:sz w:val="24"/>
          <w:szCs w:val="24"/>
        </w:rPr>
        <w:t xml:space="preserve">La base delle 8 colonne della facciata saranno della sacoma delli pilastri </w:t>
      </w:r>
      <w:r w:rsidR="00931A76">
        <w:rPr>
          <w:i/>
          <w:iCs/>
          <w:sz w:val="24"/>
          <w:szCs w:val="24"/>
        </w:rPr>
        <w:t>sopra detti e del istessa maniera lavorate però tonde perfette e si potranno fare in due pezzi se la cava non le pole somministrare tutti a un pezzo, però bene unite asieme a tutta perfetione per essere lavoro sotto a l’ochi. Li zoccoli del istessa pietra lavorate conforme le 2e già messe in opera.</w:t>
      </w:r>
    </w:p>
    <w:p w14:paraId="1862DFB8" w14:textId="476A9962" w:rsidR="00A53868" w:rsidRDefault="00931A76" w:rsidP="00A53868">
      <w:pPr>
        <w:jc w:val="both"/>
        <w:rPr>
          <w:i/>
          <w:iCs/>
          <w:sz w:val="24"/>
          <w:szCs w:val="24"/>
        </w:rPr>
      </w:pPr>
      <w:r>
        <w:rPr>
          <w:i/>
          <w:iCs/>
          <w:sz w:val="24"/>
          <w:szCs w:val="24"/>
        </w:rPr>
        <w:t xml:space="preserve">Capitelli di marmore di Brosascho saranno Corinthie e lavorate a fronda d’olivo, secondo quelli che sono in opera sopra li pilastri in detta facciata. </w:t>
      </w:r>
      <w:r w:rsidR="00C16442">
        <w:rPr>
          <w:i/>
          <w:iCs/>
          <w:sz w:val="24"/>
          <w:szCs w:val="24"/>
        </w:rPr>
        <w:t>S</w:t>
      </w:r>
      <w:r>
        <w:rPr>
          <w:i/>
          <w:iCs/>
          <w:sz w:val="24"/>
          <w:szCs w:val="24"/>
        </w:rPr>
        <w:t>aranno tutti isolate li pezzi che compongono il capitello; le prime foglie in due pezzi, le 2e foglie in due pezzi, li calicoli altri due pezzi. La tavola se non si potrà avere unita alli calicoli, si farà in altri due pezzi; onde sarebono 8 pezzi per capitello, ben trasforati, lavorati con tutta diligenza. Il marmore sarà dell biancho e non venato di nero. Li pezzi sodi senza riporti di pezzi incollati, in somma a opera conlaudata e approvata e presseranno la metitura in opera secondo la sua arte e i pezzi bene uniti asieme con chiavette e 2° richiede l’opera.</w:t>
      </w:r>
      <w:r w:rsidRPr="00931A76">
        <w:rPr>
          <w:i/>
          <w:iCs/>
          <w:sz w:val="24"/>
          <w:szCs w:val="24"/>
        </w:rPr>
        <w:t xml:space="preserve"> </w:t>
      </w:r>
      <w:r w:rsidR="00000000">
        <w:rPr>
          <w:i/>
          <w:iCs/>
          <w:sz w:val="24"/>
          <w:szCs w:val="24"/>
        </w:rPr>
        <w:pict w14:anchorId="3DF92C5B">
          <v:rect id="_x0000_i1354" style="width:0;height:1.5pt" o:hralign="center" o:hrstd="t" o:hr="t" fillcolor="#a0a0a0" stroked="f"/>
        </w:pict>
      </w:r>
    </w:p>
    <w:p w14:paraId="2CBC35EA" w14:textId="1AF08674" w:rsidR="00931A76" w:rsidRDefault="00931A76" w:rsidP="00A53868">
      <w:pPr>
        <w:jc w:val="right"/>
        <w:rPr>
          <w:i/>
          <w:iCs/>
          <w:sz w:val="24"/>
          <w:szCs w:val="24"/>
        </w:rPr>
      </w:pPr>
      <w:r>
        <w:rPr>
          <w:i/>
          <w:iCs/>
          <w:sz w:val="24"/>
          <w:szCs w:val="24"/>
        </w:rPr>
        <w:t>giorno di 12 Febraro 1726</w:t>
      </w:r>
    </w:p>
    <w:p w14:paraId="697FB8B3" w14:textId="77777777" w:rsidR="003E4460" w:rsidRDefault="00931A76" w:rsidP="00A53868">
      <w:pPr>
        <w:jc w:val="right"/>
        <w:rPr>
          <w:i/>
          <w:iCs/>
          <w:sz w:val="24"/>
          <w:szCs w:val="24"/>
        </w:rPr>
      </w:pPr>
      <w:r>
        <w:rPr>
          <w:i/>
          <w:iCs/>
          <w:sz w:val="24"/>
          <w:szCs w:val="24"/>
        </w:rPr>
        <w:t>C</w:t>
      </w:r>
      <w:r w:rsidR="00A53868">
        <w:rPr>
          <w:i/>
          <w:iCs/>
          <w:sz w:val="24"/>
          <w:szCs w:val="24"/>
        </w:rPr>
        <w:t>avaliere</w:t>
      </w:r>
      <w:r>
        <w:rPr>
          <w:i/>
          <w:iCs/>
          <w:sz w:val="24"/>
          <w:szCs w:val="24"/>
        </w:rPr>
        <w:t xml:space="preserve"> D</w:t>
      </w:r>
      <w:r w:rsidR="00A53868">
        <w:rPr>
          <w:i/>
          <w:iCs/>
          <w:sz w:val="24"/>
          <w:szCs w:val="24"/>
        </w:rPr>
        <w:t>on</w:t>
      </w:r>
      <w:r>
        <w:rPr>
          <w:i/>
          <w:iCs/>
          <w:sz w:val="24"/>
          <w:szCs w:val="24"/>
        </w:rPr>
        <w:t xml:space="preserve"> Filippo Juvarra Primo A</w:t>
      </w:r>
      <w:r w:rsidR="00A53868">
        <w:rPr>
          <w:i/>
          <w:iCs/>
          <w:sz w:val="24"/>
          <w:szCs w:val="24"/>
        </w:rPr>
        <w:t>rchitetto</w:t>
      </w:r>
      <w:r w:rsidRPr="00931A76">
        <w:rPr>
          <w:i/>
          <w:iCs/>
          <w:sz w:val="24"/>
          <w:szCs w:val="24"/>
        </w:rPr>
        <w:t xml:space="preserve"> </w:t>
      </w:r>
      <w:r w:rsidR="00000000">
        <w:rPr>
          <w:i/>
          <w:iCs/>
          <w:sz w:val="24"/>
          <w:szCs w:val="24"/>
        </w:rPr>
        <w:pict w14:anchorId="0A9FD95A">
          <v:rect id="_x0000_i1355" style="width:0;height:1.5pt" o:hralign="center" o:hrstd="t" o:hr="t" fillcolor="#a0a0a0" stroked="f"/>
        </w:pict>
      </w:r>
    </w:p>
    <w:p w14:paraId="77D2E6ED" w14:textId="7F9A9CD6" w:rsidR="00A53868" w:rsidRDefault="003E4460" w:rsidP="003E4460">
      <w:pPr>
        <w:jc w:val="both"/>
        <w:rPr>
          <w:i/>
          <w:iCs/>
          <w:sz w:val="24"/>
          <w:szCs w:val="24"/>
        </w:rPr>
      </w:pPr>
      <w:r>
        <w:rPr>
          <w:i/>
          <w:iCs/>
          <w:sz w:val="24"/>
          <w:szCs w:val="24"/>
        </w:rPr>
        <w:t>S’averà memoria che li dove altri disegni uno del cupolino et altro sono stati retrati dal Minusiere et estimatore Audifredi come sovra aviene retrata dal signor Intendente gli Provisionale Guglielmo.</w:t>
      </w:r>
      <w:r w:rsidRPr="003E4460">
        <w:rPr>
          <w:i/>
          <w:iCs/>
          <w:sz w:val="24"/>
          <w:szCs w:val="24"/>
        </w:rPr>
        <w:t xml:space="preserve"> </w:t>
      </w:r>
      <w:r w:rsidR="00000000">
        <w:rPr>
          <w:i/>
          <w:iCs/>
          <w:sz w:val="24"/>
          <w:szCs w:val="24"/>
        </w:rPr>
        <w:pict w14:anchorId="1349BA35">
          <v:rect id="_x0000_i1356" style="width:0;height:1.5pt" o:hralign="center" o:hrstd="t" o:hr="t" fillcolor="#a0a0a0" stroked="f"/>
        </w:pict>
      </w:r>
    </w:p>
    <w:p w14:paraId="287AE36D" w14:textId="242D4593" w:rsidR="00931A76" w:rsidRPr="00501A2E" w:rsidRDefault="00931A76" w:rsidP="00A53868">
      <w:pPr>
        <w:jc w:val="both"/>
        <w:rPr>
          <w:i/>
          <w:iCs/>
          <w:sz w:val="24"/>
          <w:szCs w:val="24"/>
        </w:rPr>
      </w:pPr>
      <w:r w:rsidRPr="00931A76">
        <w:rPr>
          <w:sz w:val="24"/>
          <w:szCs w:val="24"/>
        </w:rPr>
        <w:t>Archivio di Stato di Torino | Sezioni Riunite | Ministero della guerra | Azienda generale di fabbriche e fortificazioni (1733-1797) già Azienda generale d'artiglieria, fabbriche e fortificazioni (1717-1733) | Contratti fortificazioni | Mazzo 14 (1726) | foll. 95-96.</w:t>
      </w:r>
    </w:p>
    <w:p w14:paraId="65D40854" w14:textId="77777777" w:rsidR="00931A76" w:rsidRDefault="00931A76" w:rsidP="00FF2106">
      <w:pPr>
        <w:rPr>
          <w:b/>
          <w:bCs/>
          <w:i/>
          <w:iCs/>
          <w:sz w:val="24"/>
          <w:szCs w:val="24"/>
        </w:rPr>
      </w:pPr>
    </w:p>
    <w:p w14:paraId="02E6CCDE" w14:textId="6B4E16AB" w:rsidR="004E014D" w:rsidRDefault="00A43B4D" w:rsidP="004E014D">
      <w:pPr>
        <w:jc w:val="center"/>
        <w:rPr>
          <w:i/>
          <w:iCs/>
          <w:sz w:val="24"/>
          <w:szCs w:val="24"/>
        </w:rPr>
      </w:pPr>
      <w:r w:rsidRPr="00A43B4D">
        <w:rPr>
          <w:b/>
          <w:bCs/>
          <w:i/>
          <w:iCs/>
          <w:sz w:val="24"/>
          <w:szCs w:val="24"/>
        </w:rPr>
        <w:t xml:space="preserve">Instruzione per la stabilitura della </w:t>
      </w:r>
      <w:r w:rsidR="004E014D">
        <w:rPr>
          <w:b/>
          <w:bCs/>
          <w:i/>
          <w:iCs/>
          <w:sz w:val="24"/>
          <w:szCs w:val="24"/>
        </w:rPr>
        <w:t>c</w:t>
      </w:r>
      <w:r w:rsidRPr="00A43B4D">
        <w:rPr>
          <w:b/>
          <w:bCs/>
          <w:i/>
          <w:iCs/>
          <w:sz w:val="24"/>
          <w:szCs w:val="24"/>
        </w:rPr>
        <w:t xml:space="preserve">upola interiore, </w:t>
      </w:r>
      <w:r w:rsidR="004E014D">
        <w:rPr>
          <w:b/>
          <w:bCs/>
          <w:i/>
          <w:iCs/>
          <w:sz w:val="24"/>
          <w:szCs w:val="24"/>
        </w:rPr>
        <w:t>l</w:t>
      </w:r>
      <w:r w:rsidRPr="00A43B4D">
        <w:rPr>
          <w:b/>
          <w:bCs/>
          <w:i/>
          <w:iCs/>
          <w:sz w:val="24"/>
          <w:szCs w:val="24"/>
        </w:rPr>
        <w:t xml:space="preserve">anternino interno et esterno piede dritto, </w:t>
      </w:r>
      <w:r w:rsidR="004E014D">
        <w:rPr>
          <w:b/>
          <w:bCs/>
          <w:i/>
          <w:iCs/>
          <w:sz w:val="24"/>
          <w:szCs w:val="24"/>
        </w:rPr>
        <w:t>t</w:t>
      </w:r>
      <w:r w:rsidRPr="00A43B4D">
        <w:rPr>
          <w:b/>
          <w:bCs/>
          <w:i/>
          <w:iCs/>
          <w:sz w:val="24"/>
          <w:szCs w:val="24"/>
        </w:rPr>
        <w:t>amburo e appartamenti della casa della Real fabricha di Soperga a sola fattura</w:t>
      </w:r>
      <w:r w:rsidR="004E014D">
        <w:rPr>
          <w:rStyle w:val="Rimandonotaapidipagina"/>
          <w:b/>
          <w:bCs/>
          <w:i/>
          <w:iCs/>
          <w:sz w:val="24"/>
          <w:szCs w:val="24"/>
        </w:rPr>
        <w:footnoteReference w:id="12"/>
      </w:r>
      <w:r w:rsidR="00000000">
        <w:rPr>
          <w:i/>
          <w:iCs/>
          <w:sz w:val="24"/>
          <w:szCs w:val="24"/>
        </w:rPr>
        <w:pict w14:anchorId="72A359CC">
          <v:rect id="_x0000_i1357" style="width:0;height:1.5pt" o:hralign="center" o:hrstd="t" o:hr="t" fillcolor="#a0a0a0" stroked="f"/>
        </w:pict>
      </w:r>
    </w:p>
    <w:p w14:paraId="7275ED16" w14:textId="75D14C9C" w:rsidR="00FF2106" w:rsidRDefault="00931A76" w:rsidP="00D039C3">
      <w:pPr>
        <w:jc w:val="both"/>
        <w:rPr>
          <w:i/>
          <w:iCs/>
          <w:sz w:val="24"/>
          <w:szCs w:val="24"/>
        </w:rPr>
      </w:pPr>
      <w:r>
        <w:rPr>
          <w:i/>
          <w:iCs/>
          <w:sz w:val="24"/>
          <w:szCs w:val="24"/>
        </w:rPr>
        <w:t xml:space="preserve">La stabilitura sarà di calcina forte di Soperga ben colata e impastata e saranno obligati nella parte esteriori non mettere gesso, ma polvere di marmo che gli sarà provisto, e sarà liscia a perfetione fatta e ove anderà il rigone acciò vada tutta in piano perfetto e senza nesuno </w:t>
      </w:r>
      <w:r>
        <w:rPr>
          <w:i/>
          <w:iCs/>
          <w:sz w:val="24"/>
          <w:szCs w:val="24"/>
        </w:rPr>
        <w:lastRenderedPageBreak/>
        <w:t>avanzamento o inforzamento e sarà bene unita senza che si vedono i colpi della cazola, e saranno tenuti di fare tutti i spigoli angoli di lesene spicoli di finestre, di riquadri, zoccoli, pilastrini, in piano che a piombo, tanto semicircolari convessi che semicircolari esteriori, di tutta perfetione lavorati a piombo, a tutta diligenza.</w:t>
      </w:r>
      <w:r w:rsidR="00991A72">
        <w:rPr>
          <w:i/>
          <w:iCs/>
          <w:sz w:val="24"/>
          <w:szCs w:val="24"/>
        </w:rPr>
        <w:t xml:space="preserve"> La cupola interiore: saranno tirati li spicoli delle fascie e diminutione con mettere le sue ligiole dal centro, e sarà stabilita </w:t>
      </w:r>
      <w:r w:rsidR="00FE1DD9">
        <w:rPr>
          <w:i/>
          <w:iCs/>
          <w:sz w:val="24"/>
          <w:szCs w:val="24"/>
        </w:rPr>
        <w:t>liscia con tutta proprietà, semicircolarmente come va il sesto della cupola di rusticho, e dove gli volesse qualche avanzamento per unire la deformità di qualche mattone cresceranno sin tantto facci il suo perfetto ritondo. Stabileranno le voltte della casa con tutta pulitezza come quelle delle gallerie e corridori con le loro fascie e angoli di lonette che si ritroveranno i</w:t>
      </w:r>
      <w:r w:rsidR="00DB6075">
        <w:rPr>
          <w:i/>
          <w:iCs/>
          <w:sz w:val="24"/>
          <w:szCs w:val="24"/>
        </w:rPr>
        <w:t>n</w:t>
      </w:r>
      <w:r w:rsidR="00FE1DD9">
        <w:rPr>
          <w:i/>
          <w:iCs/>
          <w:sz w:val="24"/>
          <w:szCs w:val="24"/>
        </w:rPr>
        <w:t xml:space="preserve"> detta voltta di rusticho. Faranno la voltta interiore del lanternino con pari perfetione e tutte le muraglie con il rigone dette a l’Italiana. Nel interno metterano il 3° di gesso nelli angoli, ove vi occorano de chiodi saranno obligati di piantarlli che gli saranno soministrate dal sopra stante di detta fabrica, il tutto fatto a perfetione e se in qualche angolo non sarà a piombo saranno tenuti di rifarllo, e bonificare il consumo della calcina e gesso che si perderà.</w:t>
      </w:r>
    </w:p>
    <w:p w14:paraId="099907B6" w14:textId="7974FC6C" w:rsidR="00FE1DD9" w:rsidRDefault="00FE1DD9" w:rsidP="00D039C3">
      <w:pPr>
        <w:jc w:val="both"/>
        <w:rPr>
          <w:i/>
          <w:iCs/>
          <w:sz w:val="24"/>
          <w:szCs w:val="24"/>
        </w:rPr>
      </w:pPr>
      <w:r>
        <w:rPr>
          <w:i/>
          <w:iCs/>
          <w:sz w:val="24"/>
          <w:szCs w:val="24"/>
        </w:rPr>
        <w:t>Si provederà sul posto di Soperga tutto il materiale cioè calcina, gesso, polvere di marmo e si daranno tutta la legniame per farssi li pontaggi onde sarà a suo costo farsi le calcine e farsi servire ove sarà di bisognio tantto nel lanternino che nella cupola che nella casa e parimente sarà a suo carico disfare e rifare i ponti dove sarà di bisognio, lasciandosi il ponte reale e l’armature grosse da disfare a conto di Sa. Ma. quando non haveranno più di biognio per commodo del suo lavoro, ove saranno bughi saranno tenuti di murarlli non di quarto ma con teste che vadino sin a onze 6 e più se sarà necesario.</w:t>
      </w:r>
    </w:p>
    <w:p w14:paraId="32AEBC54" w14:textId="0D070C0C" w:rsidR="00FE1DD9" w:rsidRDefault="00FE1DD9" w:rsidP="00D039C3">
      <w:pPr>
        <w:jc w:val="both"/>
        <w:rPr>
          <w:i/>
          <w:iCs/>
          <w:sz w:val="24"/>
          <w:szCs w:val="24"/>
        </w:rPr>
      </w:pPr>
      <w:r>
        <w:rPr>
          <w:i/>
          <w:iCs/>
          <w:sz w:val="24"/>
          <w:szCs w:val="24"/>
        </w:rPr>
        <w:t xml:space="preserve">Dovendosi ornare tantto l’interiore che l’esteriore è necesario convenire </w:t>
      </w:r>
      <w:r w:rsidR="00DB6075">
        <w:rPr>
          <w:i/>
          <w:iCs/>
          <w:sz w:val="24"/>
          <w:szCs w:val="24"/>
        </w:rPr>
        <w:t xml:space="preserve">i pezzi </w:t>
      </w:r>
      <w:r>
        <w:rPr>
          <w:i/>
          <w:iCs/>
          <w:sz w:val="24"/>
          <w:szCs w:val="24"/>
        </w:rPr>
        <w:t>della cornic</w:t>
      </w:r>
      <w:r w:rsidR="00DB6075">
        <w:rPr>
          <w:i/>
          <w:iCs/>
          <w:sz w:val="24"/>
          <w:szCs w:val="24"/>
        </w:rPr>
        <w:t xml:space="preserve">iatura a tanto il trabucho lineale da misurarsi nella metà della cornice </w:t>
      </w:r>
      <w:r>
        <w:rPr>
          <w:i/>
          <w:iCs/>
          <w:sz w:val="24"/>
          <w:szCs w:val="24"/>
        </w:rPr>
        <w:t>o suo sporto, e saranno obligati di farlli secondo la sacoma che gli verrà dat</w:t>
      </w:r>
      <w:r w:rsidR="00DB6075">
        <w:rPr>
          <w:i/>
          <w:iCs/>
          <w:sz w:val="24"/>
          <w:szCs w:val="24"/>
        </w:rPr>
        <w:t>a</w:t>
      </w:r>
      <w:r>
        <w:rPr>
          <w:i/>
          <w:iCs/>
          <w:sz w:val="24"/>
          <w:szCs w:val="24"/>
        </w:rPr>
        <w:t xml:space="preserve"> e ove gli sarà rusticho stare a quella, con questo che se avanzasse qualche mattone o quadretta che non corra la sacoma siano obligati con la martilina a suo costo tagliarlli acciò vada bene la sacoma, e questo s’intende alli sopra detti spigoli o angoli a piombo, dette nel capo di sopra. </w:t>
      </w:r>
    </w:p>
    <w:p w14:paraId="4B9CA2D6" w14:textId="2E0F6877" w:rsidR="00FE1DD9" w:rsidRDefault="00FE1DD9" w:rsidP="00D039C3">
      <w:pPr>
        <w:jc w:val="both"/>
        <w:rPr>
          <w:i/>
          <w:iCs/>
          <w:sz w:val="24"/>
          <w:szCs w:val="24"/>
        </w:rPr>
      </w:pPr>
      <w:r>
        <w:rPr>
          <w:i/>
          <w:iCs/>
          <w:sz w:val="24"/>
          <w:szCs w:val="24"/>
        </w:rPr>
        <w:t xml:space="preserve">La cornice di fuori sranno senza adoprare gesso ma di calcina forte di Soperga fatte a tutta perfetione e nell’angoli perfetti, e saranno tantto retti che semicircolari o convessi con adoprare nel’angoli o spigoli polvere di marmo e maccia ferro, che si provederà e ove si vorrà delli chiodi si daranno e li metteranno ove è il maggior rilievo delle cornice; li cornice che anderanno diminuite a misura che va stringendo la cupola saranno del profilo di quelli di sotto fatte con tutta diligenza. </w:t>
      </w:r>
    </w:p>
    <w:p w14:paraId="21D6C454" w14:textId="7C62961D" w:rsidR="00FE1DD9" w:rsidRDefault="00FE1DD9" w:rsidP="00D039C3">
      <w:pPr>
        <w:jc w:val="both"/>
        <w:rPr>
          <w:i/>
          <w:iCs/>
          <w:sz w:val="24"/>
          <w:szCs w:val="24"/>
        </w:rPr>
      </w:pPr>
      <w:r>
        <w:rPr>
          <w:i/>
          <w:iCs/>
          <w:sz w:val="24"/>
          <w:szCs w:val="24"/>
        </w:rPr>
        <w:t xml:space="preserve">Le cornice d’onza 1.2.3 e sporto simile </w:t>
      </w:r>
    </w:p>
    <w:p w14:paraId="6163AE8B" w14:textId="2F90E3AF" w:rsidR="00FE1DD9" w:rsidRDefault="00FE1DD9" w:rsidP="00D039C3">
      <w:pPr>
        <w:jc w:val="both"/>
        <w:rPr>
          <w:i/>
          <w:iCs/>
          <w:sz w:val="24"/>
          <w:szCs w:val="24"/>
        </w:rPr>
      </w:pPr>
      <w:r>
        <w:rPr>
          <w:i/>
          <w:iCs/>
          <w:sz w:val="24"/>
          <w:szCs w:val="24"/>
        </w:rPr>
        <w:t>Le cornice d</w:t>
      </w:r>
      <w:r w:rsidR="00DE3771">
        <w:rPr>
          <w:i/>
          <w:iCs/>
          <w:sz w:val="24"/>
          <w:szCs w:val="24"/>
        </w:rPr>
        <w:t xml:space="preserve">i </w:t>
      </w:r>
      <w:r>
        <w:rPr>
          <w:i/>
          <w:iCs/>
          <w:sz w:val="24"/>
          <w:szCs w:val="24"/>
        </w:rPr>
        <w:t xml:space="preserve">onza 4.5.6 e sporto simile </w:t>
      </w:r>
    </w:p>
    <w:p w14:paraId="2DA26E60" w14:textId="632DE235" w:rsidR="00FE1DD9" w:rsidRDefault="00FE1DD9" w:rsidP="00D039C3">
      <w:pPr>
        <w:jc w:val="both"/>
        <w:rPr>
          <w:i/>
          <w:iCs/>
          <w:sz w:val="24"/>
          <w:szCs w:val="24"/>
        </w:rPr>
      </w:pPr>
      <w:r>
        <w:rPr>
          <w:i/>
          <w:iCs/>
          <w:sz w:val="24"/>
          <w:szCs w:val="24"/>
        </w:rPr>
        <w:t>Cornice d</w:t>
      </w:r>
      <w:r w:rsidR="00DE3771">
        <w:rPr>
          <w:i/>
          <w:iCs/>
          <w:sz w:val="24"/>
          <w:szCs w:val="24"/>
        </w:rPr>
        <w:t xml:space="preserve">i </w:t>
      </w:r>
      <w:r>
        <w:rPr>
          <w:i/>
          <w:iCs/>
          <w:sz w:val="24"/>
          <w:szCs w:val="24"/>
        </w:rPr>
        <w:t xml:space="preserve">onza </w:t>
      </w:r>
      <w:r w:rsidR="00964A37">
        <w:rPr>
          <w:i/>
          <w:iCs/>
          <w:sz w:val="24"/>
          <w:szCs w:val="24"/>
        </w:rPr>
        <w:t xml:space="preserve">7.8.9 come sopra </w:t>
      </w:r>
    </w:p>
    <w:p w14:paraId="4BBFB7EC" w14:textId="005340C6" w:rsidR="00964A37" w:rsidRDefault="00964A37" w:rsidP="00D039C3">
      <w:pPr>
        <w:jc w:val="both"/>
        <w:rPr>
          <w:i/>
          <w:iCs/>
          <w:sz w:val="24"/>
          <w:szCs w:val="24"/>
        </w:rPr>
      </w:pPr>
      <w:r>
        <w:rPr>
          <w:i/>
          <w:iCs/>
          <w:sz w:val="24"/>
          <w:szCs w:val="24"/>
        </w:rPr>
        <w:t>Cornice d</w:t>
      </w:r>
      <w:r w:rsidR="00DE3771">
        <w:rPr>
          <w:i/>
          <w:iCs/>
          <w:sz w:val="24"/>
          <w:szCs w:val="24"/>
        </w:rPr>
        <w:t xml:space="preserve">i </w:t>
      </w:r>
      <w:r>
        <w:rPr>
          <w:i/>
          <w:iCs/>
          <w:sz w:val="24"/>
          <w:szCs w:val="24"/>
        </w:rPr>
        <w:t xml:space="preserve">onza 10.11.12 </w:t>
      </w:r>
    </w:p>
    <w:p w14:paraId="46BD16B5" w14:textId="5B0F0E36" w:rsidR="00964A37" w:rsidRDefault="00964A37" w:rsidP="00D039C3">
      <w:pPr>
        <w:jc w:val="both"/>
        <w:rPr>
          <w:i/>
          <w:iCs/>
          <w:sz w:val="24"/>
          <w:szCs w:val="24"/>
        </w:rPr>
      </w:pPr>
      <w:r>
        <w:rPr>
          <w:i/>
          <w:iCs/>
          <w:sz w:val="24"/>
          <w:szCs w:val="24"/>
        </w:rPr>
        <w:t>Cornice d</w:t>
      </w:r>
      <w:r w:rsidR="00DE3771">
        <w:rPr>
          <w:i/>
          <w:iCs/>
          <w:sz w:val="24"/>
          <w:szCs w:val="24"/>
        </w:rPr>
        <w:t xml:space="preserve">i </w:t>
      </w:r>
      <w:r>
        <w:rPr>
          <w:i/>
          <w:iCs/>
          <w:sz w:val="24"/>
          <w:szCs w:val="24"/>
        </w:rPr>
        <w:t>onza 13.14.15</w:t>
      </w:r>
    </w:p>
    <w:p w14:paraId="33E3ADC0" w14:textId="77382CC5" w:rsidR="00964A37" w:rsidRDefault="00964A37" w:rsidP="00D039C3">
      <w:pPr>
        <w:jc w:val="both"/>
        <w:rPr>
          <w:i/>
          <w:iCs/>
          <w:sz w:val="24"/>
          <w:szCs w:val="24"/>
        </w:rPr>
      </w:pPr>
      <w:r>
        <w:rPr>
          <w:i/>
          <w:iCs/>
          <w:sz w:val="24"/>
          <w:szCs w:val="24"/>
        </w:rPr>
        <w:t>Cornice d</w:t>
      </w:r>
      <w:r w:rsidR="00DE3771">
        <w:rPr>
          <w:i/>
          <w:iCs/>
          <w:sz w:val="24"/>
          <w:szCs w:val="24"/>
        </w:rPr>
        <w:t xml:space="preserve">i </w:t>
      </w:r>
      <w:r>
        <w:rPr>
          <w:i/>
          <w:iCs/>
          <w:sz w:val="24"/>
          <w:szCs w:val="24"/>
        </w:rPr>
        <w:t xml:space="preserve">onza 16.17.18 ] sporto come sopra </w:t>
      </w:r>
    </w:p>
    <w:p w14:paraId="614F1F96" w14:textId="2C7C242F" w:rsidR="00964A37" w:rsidRDefault="00964A37" w:rsidP="00D039C3">
      <w:pPr>
        <w:jc w:val="both"/>
        <w:rPr>
          <w:i/>
          <w:iCs/>
          <w:sz w:val="24"/>
          <w:szCs w:val="24"/>
        </w:rPr>
      </w:pPr>
      <w:r>
        <w:rPr>
          <w:i/>
          <w:iCs/>
          <w:sz w:val="24"/>
          <w:szCs w:val="24"/>
        </w:rPr>
        <w:t>Cornice d</w:t>
      </w:r>
      <w:r w:rsidR="00DE3771">
        <w:rPr>
          <w:i/>
          <w:iCs/>
          <w:sz w:val="24"/>
          <w:szCs w:val="24"/>
        </w:rPr>
        <w:t xml:space="preserve">i </w:t>
      </w:r>
      <w:r>
        <w:rPr>
          <w:i/>
          <w:iCs/>
          <w:sz w:val="24"/>
          <w:szCs w:val="24"/>
        </w:rPr>
        <w:t xml:space="preserve">onza 19 sino 24 sporto come sopra </w:t>
      </w:r>
    </w:p>
    <w:p w14:paraId="5C5ADC43" w14:textId="51A9E6F7" w:rsidR="00964A37" w:rsidRDefault="00964A37" w:rsidP="00D039C3">
      <w:pPr>
        <w:jc w:val="both"/>
        <w:rPr>
          <w:i/>
          <w:iCs/>
          <w:sz w:val="24"/>
          <w:szCs w:val="24"/>
        </w:rPr>
      </w:pPr>
      <w:r>
        <w:rPr>
          <w:i/>
          <w:iCs/>
          <w:sz w:val="24"/>
          <w:szCs w:val="24"/>
        </w:rPr>
        <w:lastRenderedPageBreak/>
        <w:t>E se ve ne fossero più grande data proporzione si pageranno a tantto di trab. lineale come sopra espresso.</w:t>
      </w:r>
    </w:p>
    <w:p w14:paraId="38AF1FCE" w14:textId="77777777" w:rsidR="00D039C3" w:rsidRDefault="00964A37" w:rsidP="00D039C3">
      <w:pPr>
        <w:jc w:val="both"/>
        <w:rPr>
          <w:i/>
          <w:iCs/>
          <w:sz w:val="24"/>
          <w:szCs w:val="24"/>
        </w:rPr>
      </w:pPr>
      <w:r>
        <w:rPr>
          <w:i/>
          <w:iCs/>
          <w:sz w:val="24"/>
          <w:szCs w:val="24"/>
        </w:rPr>
        <w:t>Tutti l’ornamenti di festoni, rosoni, mezole intagliate, conciglie, allori e palme, e altri ornamenti di stucco con perfetione fatte e ritrovate di bon rilievo con mettere e abozarlli di pezetti di mattoni con polvere di marmo e gesso, e con chiodi di quella longezza che sarà necesario, e fil di ferro o ferri che gli saranno provisti a misura del bisognio. Tutti i sopra detti intagli di stucco di qual si sia sorte che ci saranno si faranno a tantto il piede quadrato, da misurarsi in piano, e non il pelle nelli rilievi, dichiarando che esendo lavoro da vedersi da lontano deve essere ben ricaciato e fatto di maniera grande, secondo si darà sul posto il disegnio del Architetto. Il tutto ben liscio e operato con tutta perfetione particolarmente alla sodezza e stabilità del opera che sia ben unito e sodamente assicurato. Il tutto a opera conlaudata e approvata.</w:t>
      </w:r>
      <w:r w:rsidRPr="00964A37">
        <w:rPr>
          <w:i/>
          <w:iCs/>
          <w:sz w:val="24"/>
          <w:szCs w:val="24"/>
        </w:rPr>
        <w:t xml:space="preserve"> </w:t>
      </w:r>
      <w:r w:rsidR="00000000">
        <w:rPr>
          <w:i/>
          <w:iCs/>
          <w:sz w:val="24"/>
          <w:szCs w:val="24"/>
        </w:rPr>
        <w:pict w14:anchorId="407D4786">
          <v:rect id="_x0000_i1358" style="width:0;height:1.5pt" o:hralign="center" o:hrstd="t" o:hr="t" fillcolor="#a0a0a0" stroked="f"/>
        </w:pict>
      </w:r>
    </w:p>
    <w:p w14:paraId="0AF3C9B2" w14:textId="2E8ED5DC" w:rsidR="00964A37" w:rsidRDefault="00964A37" w:rsidP="00D039C3">
      <w:pPr>
        <w:jc w:val="right"/>
        <w:rPr>
          <w:i/>
          <w:iCs/>
          <w:sz w:val="24"/>
          <w:szCs w:val="24"/>
        </w:rPr>
      </w:pPr>
      <w:r>
        <w:rPr>
          <w:i/>
          <w:iCs/>
          <w:sz w:val="24"/>
          <w:szCs w:val="24"/>
        </w:rPr>
        <w:t>a 13 Febraro 1726</w:t>
      </w:r>
    </w:p>
    <w:p w14:paraId="62C3B8A4" w14:textId="149ABB32" w:rsidR="00D039C3" w:rsidRDefault="00964A37" w:rsidP="00D039C3">
      <w:pPr>
        <w:jc w:val="right"/>
        <w:rPr>
          <w:i/>
          <w:iCs/>
          <w:sz w:val="24"/>
          <w:szCs w:val="24"/>
        </w:rPr>
      </w:pPr>
      <w:r>
        <w:rPr>
          <w:i/>
          <w:iCs/>
          <w:sz w:val="24"/>
          <w:szCs w:val="24"/>
        </w:rPr>
        <w:t>Cav</w:t>
      </w:r>
      <w:r w:rsidR="00FE6719">
        <w:rPr>
          <w:i/>
          <w:iCs/>
          <w:sz w:val="24"/>
          <w:szCs w:val="24"/>
        </w:rPr>
        <w:t>aliere</w:t>
      </w:r>
      <w:r>
        <w:rPr>
          <w:i/>
          <w:iCs/>
          <w:sz w:val="24"/>
          <w:szCs w:val="24"/>
        </w:rPr>
        <w:t xml:space="preserve"> D</w:t>
      </w:r>
      <w:r w:rsidR="00FE6719">
        <w:rPr>
          <w:i/>
          <w:iCs/>
          <w:sz w:val="24"/>
          <w:szCs w:val="24"/>
        </w:rPr>
        <w:t>on</w:t>
      </w:r>
      <w:r>
        <w:rPr>
          <w:i/>
          <w:iCs/>
          <w:sz w:val="24"/>
          <w:szCs w:val="24"/>
        </w:rPr>
        <w:t xml:space="preserve"> Filippo Juvarra A</w:t>
      </w:r>
      <w:r w:rsidR="00FE6719">
        <w:rPr>
          <w:i/>
          <w:iCs/>
          <w:sz w:val="24"/>
          <w:szCs w:val="24"/>
        </w:rPr>
        <w:t>rchitetto</w:t>
      </w:r>
      <w:r w:rsidRPr="00964A37">
        <w:rPr>
          <w:i/>
          <w:iCs/>
          <w:sz w:val="24"/>
          <w:szCs w:val="24"/>
        </w:rPr>
        <w:t xml:space="preserve"> </w:t>
      </w:r>
      <w:r w:rsidR="00000000">
        <w:rPr>
          <w:i/>
          <w:iCs/>
          <w:sz w:val="24"/>
          <w:szCs w:val="24"/>
        </w:rPr>
        <w:pict w14:anchorId="11D29F0A">
          <v:rect id="_x0000_i1359" style="width:0;height:1.5pt" o:hralign="center" o:hrstd="t" o:hr="t" fillcolor="#a0a0a0" stroked="f"/>
        </w:pict>
      </w:r>
    </w:p>
    <w:p w14:paraId="6DF73ADA" w14:textId="3163F53B" w:rsidR="00964A37" w:rsidRDefault="00964A37" w:rsidP="00D039C3">
      <w:pPr>
        <w:jc w:val="both"/>
        <w:rPr>
          <w:sz w:val="24"/>
          <w:szCs w:val="24"/>
        </w:rPr>
      </w:pPr>
      <w:r w:rsidRPr="00931A76">
        <w:rPr>
          <w:sz w:val="24"/>
          <w:szCs w:val="24"/>
        </w:rPr>
        <w:t xml:space="preserve">Archivio di Stato di Torino | Sezioni Riunite | Ministero della guerra | Azienda generale di fabbriche e fortificazioni (1733-1797) già Azienda generale d'artiglieria, fabbriche e fortificazioni (1717-1733) | Contratti fortificazioni | Mazzo 14 (1726) | foll. </w:t>
      </w:r>
      <w:r>
        <w:rPr>
          <w:sz w:val="24"/>
          <w:szCs w:val="24"/>
        </w:rPr>
        <w:t>87-88.</w:t>
      </w:r>
    </w:p>
    <w:p w14:paraId="4CCEEADF" w14:textId="77777777" w:rsidR="004E014D" w:rsidRDefault="004E014D" w:rsidP="00FF2106">
      <w:pPr>
        <w:rPr>
          <w:sz w:val="24"/>
          <w:szCs w:val="24"/>
        </w:rPr>
      </w:pPr>
    </w:p>
    <w:p w14:paraId="357D2256" w14:textId="77777777" w:rsidR="001F3125" w:rsidRDefault="00964A37" w:rsidP="001F3125">
      <w:pPr>
        <w:jc w:val="center"/>
        <w:rPr>
          <w:i/>
          <w:iCs/>
          <w:sz w:val="24"/>
          <w:szCs w:val="24"/>
        </w:rPr>
      </w:pPr>
      <w:r w:rsidRPr="001F3125">
        <w:rPr>
          <w:b/>
          <w:bCs/>
          <w:i/>
          <w:iCs/>
          <w:sz w:val="24"/>
          <w:szCs w:val="24"/>
        </w:rPr>
        <w:t>Instruzione per la ferramenta</w:t>
      </w:r>
      <w:r w:rsidRPr="00A43B4D">
        <w:rPr>
          <w:b/>
          <w:bCs/>
          <w:i/>
          <w:iCs/>
          <w:sz w:val="24"/>
          <w:szCs w:val="24"/>
        </w:rPr>
        <w:t xml:space="preserve"> grossa per la </w:t>
      </w:r>
      <w:r w:rsidR="001F3125">
        <w:rPr>
          <w:b/>
          <w:bCs/>
          <w:i/>
          <w:iCs/>
          <w:sz w:val="24"/>
          <w:szCs w:val="24"/>
        </w:rPr>
        <w:t>r</w:t>
      </w:r>
      <w:r w:rsidRPr="00A43B4D">
        <w:rPr>
          <w:b/>
          <w:bCs/>
          <w:i/>
          <w:iCs/>
          <w:sz w:val="24"/>
          <w:szCs w:val="24"/>
        </w:rPr>
        <w:t xml:space="preserve">eal fabricha di Soperga e sua </w:t>
      </w:r>
      <w:r w:rsidR="001F3125">
        <w:rPr>
          <w:b/>
          <w:bCs/>
          <w:i/>
          <w:iCs/>
          <w:sz w:val="24"/>
          <w:szCs w:val="24"/>
        </w:rPr>
        <w:t>c</w:t>
      </w:r>
      <w:r w:rsidRPr="00A43B4D">
        <w:rPr>
          <w:b/>
          <w:bCs/>
          <w:i/>
          <w:iCs/>
          <w:sz w:val="24"/>
          <w:szCs w:val="24"/>
        </w:rPr>
        <w:t>roce</w:t>
      </w:r>
      <w:r w:rsidR="00000000">
        <w:rPr>
          <w:i/>
          <w:iCs/>
          <w:sz w:val="24"/>
          <w:szCs w:val="24"/>
        </w:rPr>
        <w:pict w14:anchorId="491C0FBE">
          <v:rect id="_x0000_i1360" style="width:0;height:1.5pt" o:hralign="center" o:hrstd="t" o:hr="t" fillcolor="#a0a0a0" stroked="f"/>
        </w:pict>
      </w:r>
    </w:p>
    <w:p w14:paraId="5494C0EB" w14:textId="5A6D7DBA" w:rsidR="00964A37" w:rsidRDefault="00964A37" w:rsidP="001F3125">
      <w:pPr>
        <w:jc w:val="both"/>
        <w:rPr>
          <w:i/>
          <w:iCs/>
          <w:sz w:val="24"/>
          <w:szCs w:val="24"/>
        </w:rPr>
      </w:pPr>
      <w:r>
        <w:rPr>
          <w:i/>
          <w:iCs/>
          <w:sz w:val="24"/>
          <w:szCs w:val="24"/>
        </w:rPr>
        <w:t xml:space="preserve">Chiavi di ferro </w:t>
      </w:r>
      <w:r w:rsidR="00E731FB">
        <w:rPr>
          <w:i/>
          <w:iCs/>
          <w:sz w:val="24"/>
          <w:szCs w:val="24"/>
        </w:rPr>
        <w:t>d’Agusta di lama rinforzata o tondi ordinarij di grosezza ¾ di onza con suoi ochi a cirnera, con suoi bolzoni del istesso ferro della grandezza e misura che si darà proporzionate alle chiave.</w:t>
      </w:r>
    </w:p>
    <w:p w14:paraId="5FE67A9C" w14:textId="5F579184" w:rsidR="00E731FB" w:rsidRDefault="00E731FB" w:rsidP="001F3125">
      <w:pPr>
        <w:jc w:val="both"/>
        <w:rPr>
          <w:i/>
          <w:iCs/>
          <w:sz w:val="24"/>
          <w:szCs w:val="24"/>
        </w:rPr>
      </w:pPr>
      <w:r>
        <w:rPr>
          <w:i/>
          <w:iCs/>
          <w:sz w:val="24"/>
          <w:szCs w:val="24"/>
        </w:rPr>
        <w:t>Il piede della croce di ferro d’Agusta fatto con la sua traversa nella palla che facci la sua croce e ferro lungo che pigli nella parte superiore del lanternino con il suo piede d</w:t>
      </w:r>
      <w:r w:rsidR="004F2411">
        <w:rPr>
          <w:i/>
          <w:iCs/>
          <w:sz w:val="24"/>
          <w:szCs w:val="24"/>
        </w:rPr>
        <w:t xml:space="preserve">i </w:t>
      </w:r>
      <w:r>
        <w:rPr>
          <w:i/>
          <w:iCs/>
          <w:sz w:val="24"/>
          <w:szCs w:val="24"/>
        </w:rPr>
        <w:t>oca, ben messo e secondo dimostra il disegnio, della grosezza che sarà necesario che regga la croce superiore.</w:t>
      </w:r>
    </w:p>
    <w:p w14:paraId="5FA9334D" w14:textId="49968453" w:rsidR="00E731FB" w:rsidRDefault="00E731FB" w:rsidP="001F3125">
      <w:pPr>
        <w:jc w:val="both"/>
        <w:rPr>
          <w:i/>
          <w:iCs/>
          <w:sz w:val="24"/>
          <w:szCs w:val="24"/>
        </w:rPr>
      </w:pPr>
      <w:r>
        <w:rPr>
          <w:i/>
          <w:iCs/>
          <w:sz w:val="24"/>
          <w:szCs w:val="24"/>
        </w:rPr>
        <w:t>Croce secondo il disegnio lavorata a tutta perfetione con il campo della medesima di lastra di rame ben invitata dentro con sue vite che passano da parte a parte di bon ferro d</w:t>
      </w:r>
      <w:r w:rsidR="004F2411">
        <w:rPr>
          <w:i/>
          <w:iCs/>
          <w:sz w:val="24"/>
          <w:szCs w:val="24"/>
        </w:rPr>
        <w:t>’</w:t>
      </w:r>
      <w:r>
        <w:rPr>
          <w:i/>
          <w:iCs/>
          <w:sz w:val="24"/>
          <w:szCs w:val="24"/>
        </w:rPr>
        <w:t>Agusta fatta di tutta perfetione e bene incastrata asieme, asicurata e limata di tutta perfetione. Le grosezze di detta croce si concentrano con l’Architetto quando si disegnerà in grande sopra l’assi per vedere la maniera più soda e comoda per condurlla e lavorarlla e asodarlla sopra la palla giudicandosi con più sicurezza.</w:t>
      </w:r>
    </w:p>
    <w:p w14:paraId="55E6CD79" w14:textId="496B4983" w:rsidR="00E731FB" w:rsidRDefault="00E731FB" w:rsidP="001F3125">
      <w:pPr>
        <w:jc w:val="both"/>
        <w:rPr>
          <w:i/>
          <w:iCs/>
          <w:sz w:val="24"/>
          <w:szCs w:val="24"/>
        </w:rPr>
      </w:pPr>
      <w:r>
        <w:rPr>
          <w:i/>
          <w:iCs/>
          <w:sz w:val="24"/>
          <w:szCs w:val="24"/>
        </w:rPr>
        <w:t>Si farà la rigiera di ferro d’Agusta e le colonne d’altro ferro circolare in fine della cupola ove è il piano del lanternino e la lastra di sopra sarà rotonda e le colonne averanno il piede a oca incastrata nella voltta. Le bachette sotile ordinarie e le colonne parimente ordinarie, cioè le bachette un 1/3 di oncia e le colonne 2/3 di oncia al più, la largezza della lama di sopra e d’abasso un’oncia, il tutto ben fatto a opera conlaudata e le colonne ben fatte con suoi pomi a rapa di ottone torniti. Le scopartimenti delle colonne secondo il disegnio, altezza onze 22.</w:t>
      </w:r>
    </w:p>
    <w:p w14:paraId="14DC87C8" w14:textId="3F2E2651" w:rsidR="00CD1107" w:rsidRDefault="00CD1107" w:rsidP="001F3125">
      <w:pPr>
        <w:jc w:val="both"/>
        <w:rPr>
          <w:i/>
          <w:iCs/>
          <w:sz w:val="24"/>
          <w:szCs w:val="24"/>
        </w:rPr>
      </w:pPr>
      <w:r>
        <w:rPr>
          <w:i/>
          <w:iCs/>
          <w:sz w:val="24"/>
          <w:szCs w:val="24"/>
        </w:rPr>
        <w:lastRenderedPageBreak/>
        <w:t xml:space="preserve">La rigiera di ferro ritonda alla scala nel campanile sarà fatta legiera di </w:t>
      </w:r>
      <w:r w:rsidR="00D75E37">
        <w:rPr>
          <w:i/>
          <w:iCs/>
          <w:sz w:val="24"/>
          <w:szCs w:val="24"/>
        </w:rPr>
        <w:t>b</w:t>
      </w:r>
      <w:r>
        <w:rPr>
          <w:i/>
          <w:iCs/>
          <w:sz w:val="24"/>
          <w:szCs w:val="24"/>
        </w:rPr>
        <w:t>achette e colone ordinarie e piglierà il circolo perfetto della medesima a tutta perfetione fatta, vi saranno nella cima</w:t>
      </w:r>
      <w:r w:rsidR="00D75E37">
        <w:rPr>
          <w:i/>
          <w:iCs/>
          <w:sz w:val="24"/>
          <w:szCs w:val="24"/>
        </w:rPr>
        <w:t>t</w:t>
      </w:r>
      <w:r>
        <w:rPr>
          <w:i/>
          <w:iCs/>
          <w:sz w:val="24"/>
          <w:szCs w:val="24"/>
        </w:rPr>
        <w:t xml:space="preserve">a li buchi per mettere li viti che regeranno il legnio </w:t>
      </w:r>
      <w:r w:rsidR="00D75E37">
        <w:rPr>
          <w:i/>
          <w:iCs/>
          <w:sz w:val="24"/>
          <w:szCs w:val="24"/>
        </w:rPr>
        <w:t>d</w:t>
      </w:r>
      <w:r>
        <w:rPr>
          <w:i/>
          <w:iCs/>
          <w:sz w:val="24"/>
          <w:szCs w:val="24"/>
        </w:rPr>
        <w:t>i sopra quando si metterà di ferro d’Ag</w:t>
      </w:r>
      <w:r w:rsidR="00D75E37">
        <w:rPr>
          <w:i/>
          <w:iCs/>
          <w:sz w:val="24"/>
          <w:szCs w:val="24"/>
        </w:rPr>
        <w:t>u</w:t>
      </w:r>
      <w:r>
        <w:rPr>
          <w:i/>
          <w:iCs/>
          <w:sz w:val="24"/>
          <w:szCs w:val="24"/>
        </w:rPr>
        <w:t>sta, e le colonne d’altro ferro d</w:t>
      </w:r>
      <w:r w:rsidR="00D75E37">
        <w:rPr>
          <w:i/>
          <w:iCs/>
          <w:sz w:val="24"/>
          <w:szCs w:val="24"/>
        </w:rPr>
        <w:t xml:space="preserve">i </w:t>
      </w:r>
      <w:r>
        <w:rPr>
          <w:i/>
          <w:iCs/>
          <w:sz w:val="24"/>
          <w:szCs w:val="24"/>
        </w:rPr>
        <w:t>ugual bontà.</w:t>
      </w:r>
    </w:p>
    <w:p w14:paraId="47D9E63B" w14:textId="31C7E610" w:rsidR="00CD1107" w:rsidRDefault="00CD1107" w:rsidP="001F3125">
      <w:pPr>
        <w:jc w:val="both"/>
        <w:rPr>
          <w:i/>
          <w:iCs/>
          <w:sz w:val="24"/>
          <w:szCs w:val="24"/>
        </w:rPr>
      </w:pPr>
      <w:r>
        <w:rPr>
          <w:i/>
          <w:iCs/>
          <w:sz w:val="24"/>
          <w:szCs w:val="24"/>
        </w:rPr>
        <w:t xml:space="preserve">Faranno parimente una ringiera alla scala quadrata nel fine dell corridoro interno e sarà di grosezza ordinaria senza nessun </w:t>
      </w:r>
      <w:r w:rsidR="00D75E37">
        <w:rPr>
          <w:i/>
          <w:iCs/>
          <w:sz w:val="24"/>
          <w:szCs w:val="24"/>
        </w:rPr>
        <w:t>l</w:t>
      </w:r>
      <w:r>
        <w:rPr>
          <w:i/>
          <w:iCs/>
          <w:sz w:val="24"/>
          <w:szCs w:val="24"/>
        </w:rPr>
        <w:t>eggio; nelli angoli vi si metteranno i pomi d’ottone e le colonne vadino ad essere impiombate sopra i ripiani di losa che fa la scaletta.</w:t>
      </w:r>
    </w:p>
    <w:p w14:paraId="3BFC3DBE" w14:textId="4A6D055C" w:rsidR="00CD1107" w:rsidRDefault="00CD1107" w:rsidP="001F3125">
      <w:pPr>
        <w:jc w:val="both"/>
        <w:rPr>
          <w:i/>
          <w:iCs/>
          <w:sz w:val="24"/>
          <w:szCs w:val="24"/>
        </w:rPr>
      </w:pPr>
      <w:r>
        <w:rPr>
          <w:i/>
          <w:iCs/>
          <w:sz w:val="24"/>
          <w:szCs w:val="24"/>
        </w:rPr>
        <w:t>Faranno tutte le chiavette per le pietre secondo le grosezze ordinarie che si daranno dal Asistente, tantto nella longezza che largezza e altezza, con fare le grappe nelle teste di bon ferro d’Agusta o altro di simile bontà.</w:t>
      </w:r>
    </w:p>
    <w:p w14:paraId="10CCAE2B" w14:textId="5A843B30" w:rsidR="00CD1107" w:rsidRDefault="0030354E" w:rsidP="001F3125">
      <w:pPr>
        <w:jc w:val="both"/>
        <w:rPr>
          <w:i/>
          <w:iCs/>
          <w:sz w:val="24"/>
          <w:szCs w:val="24"/>
        </w:rPr>
      </w:pPr>
      <w:r>
        <w:rPr>
          <w:i/>
          <w:iCs/>
          <w:sz w:val="24"/>
          <w:szCs w:val="24"/>
        </w:rPr>
        <w:t>Tutto detto ferro sarà d’Agusta o d’altro di ugual bontà approvato di bon nervo che non patisca colore e di tutta perfetione.</w:t>
      </w:r>
    </w:p>
    <w:p w14:paraId="028CAC6E" w14:textId="77777777" w:rsidR="001F3125" w:rsidRDefault="0030354E" w:rsidP="001F3125">
      <w:pPr>
        <w:jc w:val="both"/>
        <w:rPr>
          <w:i/>
          <w:iCs/>
          <w:sz w:val="24"/>
          <w:szCs w:val="24"/>
        </w:rPr>
      </w:pPr>
      <w:r>
        <w:rPr>
          <w:i/>
          <w:iCs/>
          <w:sz w:val="24"/>
          <w:szCs w:val="24"/>
        </w:rPr>
        <w:t>Se detto lavoro non sarà tutto terminato per la metà di luglio l’E.mo Conseglio gli darà una penale di tantto meno sopra l’opera secondo determinerà nel dare il partito onde il detto lavoro tutto fatto secondo il disegnio ben fatto a tutta perfetione a opera conlaudata e approvata.</w:t>
      </w:r>
      <w:r w:rsidRPr="0030354E">
        <w:rPr>
          <w:i/>
          <w:iCs/>
          <w:sz w:val="24"/>
          <w:szCs w:val="24"/>
        </w:rPr>
        <w:t xml:space="preserve"> </w:t>
      </w:r>
      <w:r w:rsidR="00000000">
        <w:rPr>
          <w:i/>
          <w:iCs/>
          <w:sz w:val="24"/>
          <w:szCs w:val="24"/>
        </w:rPr>
        <w:pict w14:anchorId="36237299">
          <v:rect id="_x0000_i1361" style="width:0;height:1.5pt" o:hralign="center" o:hrstd="t" o:hr="t" fillcolor="#a0a0a0" stroked="f"/>
        </w:pict>
      </w:r>
    </w:p>
    <w:p w14:paraId="22FAF51A" w14:textId="1C9B07F3" w:rsidR="0030354E" w:rsidRDefault="0030354E" w:rsidP="001F3125">
      <w:pPr>
        <w:jc w:val="right"/>
        <w:rPr>
          <w:i/>
          <w:iCs/>
          <w:sz w:val="24"/>
          <w:szCs w:val="24"/>
        </w:rPr>
      </w:pPr>
      <w:r>
        <w:rPr>
          <w:i/>
          <w:iCs/>
          <w:sz w:val="24"/>
          <w:szCs w:val="24"/>
        </w:rPr>
        <w:t>giorno di 13 Febraro 1726</w:t>
      </w:r>
    </w:p>
    <w:p w14:paraId="7754CE0D" w14:textId="0AB5488F" w:rsidR="001F3125" w:rsidRDefault="0030354E" w:rsidP="001F3125">
      <w:pPr>
        <w:jc w:val="right"/>
        <w:rPr>
          <w:i/>
          <w:iCs/>
          <w:sz w:val="24"/>
          <w:szCs w:val="24"/>
        </w:rPr>
      </w:pPr>
      <w:r>
        <w:rPr>
          <w:i/>
          <w:iCs/>
          <w:sz w:val="24"/>
          <w:szCs w:val="24"/>
        </w:rPr>
        <w:t>Cav</w:t>
      </w:r>
      <w:r w:rsidR="00D75E37">
        <w:rPr>
          <w:i/>
          <w:iCs/>
          <w:sz w:val="24"/>
          <w:szCs w:val="24"/>
        </w:rPr>
        <w:t>aliere Don</w:t>
      </w:r>
      <w:r>
        <w:rPr>
          <w:i/>
          <w:iCs/>
          <w:sz w:val="24"/>
          <w:szCs w:val="24"/>
        </w:rPr>
        <w:t xml:space="preserve"> Filippo Juvarra A</w:t>
      </w:r>
      <w:r w:rsidR="00D75E37">
        <w:rPr>
          <w:i/>
          <w:iCs/>
          <w:sz w:val="24"/>
          <w:szCs w:val="24"/>
        </w:rPr>
        <w:t>rchitetto</w:t>
      </w:r>
      <w:r w:rsidRPr="0030354E">
        <w:rPr>
          <w:i/>
          <w:iCs/>
          <w:sz w:val="24"/>
          <w:szCs w:val="24"/>
        </w:rPr>
        <w:t xml:space="preserve"> </w:t>
      </w:r>
      <w:r w:rsidR="00000000">
        <w:rPr>
          <w:i/>
          <w:iCs/>
          <w:sz w:val="24"/>
          <w:szCs w:val="24"/>
        </w:rPr>
        <w:pict w14:anchorId="79666FED">
          <v:rect id="_x0000_i1362" style="width:0;height:1.5pt" o:hralign="center" o:hrstd="t" o:hr="t" fillcolor="#a0a0a0" stroked="f"/>
        </w:pict>
      </w:r>
    </w:p>
    <w:p w14:paraId="5CF3B913" w14:textId="69BF9F72" w:rsidR="0030354E" w:rsidRDefault="0030354E" w:rsidP="001F3125">
      <w:pPr>
        <w:jc w:val="both"/>
        <w:rPr>
          <w:b/>
          <w:bCs/>
          <w:i/>
          <w:iCs/>
          <w:sz w:val="24"/>
          <w:szCs w:val="24"/>
        </w:rPr>
      </w:pPr>
      <w:r w:rsidRPr="00931A76">
        <w:rPr>
          <w:sz w:val="24"/>
          <w:szCs w:val="24"/>
        </w:rPr>
        <w:t xml:space="preserve">Archivio di Stato di Torino | Sezioni Riunite | Ministero della guerra | Azienda generale di fabbriche e fortificazioni (1733-1797) già Azienda generale d'artiglieria, fabbriche e fortificazioni (1717-1733) | Contratti fortificazioni | Mazzo 14 (1726) | foll. </w:t>
      </w:r>
      <w:r>
        <w:rPr>
          <w:sz w:val="24"/>
          <w:szCs w:val="24"/>
        </w:rPr>
        <w:t>91-92.</w:t>
      </w:r>
    </w:p>
    <w:p w14:paraId="63297937" w14:textId="77777777" w:rsidR="00964A37" w:rsidRDefault="00964A37" w:rsidP="00FF2106">
      <w:pPr>
        <w:rPr>
          <w:b/>
          <w:bCs/>
          <w:i/>
          <w:iCs/>
          <w:sz w:val="24"/>
          <w:szCs w:val="24"/>
        </w:rPr>
      </w:pPr>
    </w:p>
    <w:p w14:paraId="2D6EDD96" w14:textId="77777777" w:rsidR="00D75E37" w:rsidRDefault="004513BD" w:rsidP="00D75E37">
      <w:pPr>
        <w:jc w:val="center"/>
        <w:rPr>
          <w:i/>
          <w:iCs/>
          <w:sz w:val="24"/>
          <w:szCs w:val="24"/>
        </w:rPr>
      </w:pPr>
      <w:r w:rsidRPr="00A43B4D">
        <w:rPr>
          <w:b/>
          <w:bCs/>
          <w:i/>
          <w:iCs/>
          <w:sz w:val="24"/>
          <w:szCs w:val="24"/>
        </w:rPr>
        <w:t xml:space="preserve">Per fattura e metitura in opera per il piombo sopra la </w:t>
      </w:r>
      <w:r w:rsidR="00D75E37">
        <w:rPr>
          <w:b/>
          <w:bCs/>
          <w:i/>
          <w:iCs/>
          <w:sz w:val="24"/>
          <w:szCs w:val="24"/>
        </w:rPr>
        <w:t>c</w:t>
      </w:r>
      <w:r w:rsidRPr="00A43B4D">
        <w:rPr>
          <w:b/>
          <w:bCs/>
          <w:i/>
          <w:iCs/>
          <w:sz w:val="24"/>
          <w:szCs w:val="24"/>
        </w:rPr>
        <w:t>upola della chiesa di Soperga</w:t>
      </w:r>
      <w:r w:rsidR="00000000">
        <w:rPr>
          <w:i/>
          <w:iCs/>
          <w:sz w:val="24"/>
          <w:szCs w:val="24"/>
        </w:rPr>
        <w:pict w14:anchorId="0F9833D5">
          <v:rect id="_x0000_i1363" style="width:0;height:1.5pt" o:hralign="center" o:hrstd="t" o:hr="t" fillcolor="#a0a0a0" stroked="f"/>
        </w:pict>
      </w:r>
    </w:p>
    <w:p w14:paraId="07B70EE0" w14:textId="787B4E11" w:rsidR="004513BD" w:rsidRDefault="0030354E" w:rsidP="00D75E37">
      <w:pPr>
        <w:jc w:val="both"/>
        <w:rPr>
          <w:i/>
          <w:iCs/>
          <w:sz w:val="24"/>
          <w:szCs w:val="24"/>
        </w:rPr>
      </w:pPr>
      <w:r>
        <w:rPr>
          <w:i/>
          <w:iCs/>
          <w:sz w:val="24"/>
          <w:szCs w:val="24"/>
        </w:rPr>
        <w:t>Saranno</w:t>
      </w:r>
      <w:r w:rsidR="00422BB8">
        <w:rPr>
          <w:i/>
          <w:iCs/>
          <w:sz w:val="24"/>
          <w:szCs w:val="24"/>
        </w:rPr>
        <w:t xml:space="preserve"> obligati di gettare il piombo sopra la pietra o in sabia, e poi batterllo in piano, della grosezza che sarà necesaria che non passi a rub. 36 per trabucho quadrato, e l’agrupature delle lastre siano quanto saranno necesarie bene inchiodate con tutta diligenza e sicurezza e faranno tutte le fasce che fa la cupola che vadino a diminuire come fa il rusticho. Parimente copreranno la cupoletta o finimento del lanternino e quello sarà parte sopra la volta e parte sopra l’assi di rovere e sue centine armati con ferri, della figura che farà il disegnio, e questo fare e stagniare con stagno fino tutte le comissure con tutta sodezza e pulita.</w:t>
      </w:r>
    </w:p>
    <w:p w14:paraId="5570A73D" w14:textId="6E15A17F" w:rsidR="00422BB8" w:rsidRDefault="00422BB8" w:rsidP="00D75E37">
      <w:pPr>
        <w:jc w:val="both"/>
        <w:rPr>
          <w:i/>
          <w:iCs/>
          <w:sz w:val="24"/>
          <w:szCs w:val="24"/>
        </w:rPr>
      </w:pPr>
      <w:r>
        <w:rPr>
          <w:i/>
          <w:iCs/>
          <w:sz w:val="24"/>
          <w:szCs w:val="24"/>
        </w:rPr>
        <w:t>Sopra i cornicioni della medema lanterna copriranno con farci un pezetto di specie di canale nella estermità, il tutto ben stagniato e saldato e inchiodato a perfetione.</w:t>
      </w:r>
    </w:p>
    <w:p w14:paraId="3BDC56E7" w14:textId="553096AC" w:rsidR="00422BB8" w:rsidRDefault="00422BB8" w:rsidP="00D75E37">
      <w:pPr>
        <w:jc w:val="both"/>
        <w:rPr>
          <w:i/>
          <w:iCs/>
          <w:sz w:val="24"/>
          <w:szCs w:val="24"/>
        </w:rPr>
      </w:pPr>
      <w:r>
        <w:rPr>
          <w:i/>
          <w:iCs/>
          <w:sz w:val="24"/>
          <w:szCs w:val="24"/>
        </w:rPr>
        <w:t>Sarà a suo costo il fare le bilancie e ponti necesarie con darci quello che nella fabrica si ritroverà di cordaggi e assi, ma toccerà a loro farlle e disfarlle a loro costo e rischio.</w:t>
      </w:r>
    </w:p>
    <w:p w14:paraId="18CD4EE8" w14:textId="77777777" w:rsidR="00D75E37" w:rsidRDefault="00422BB8" w:rsidP="00D75E37">
      <w:pPr>
        <w:jc w:val="both"/>
        <w:rPr>
          <w:i/>
          <w:iCs/>
          <w:sz w:val="24"/>
          <w:szCs w:val="24"/>
        </w:rPr>
      </w:pPr>
      <w:r>
        <w:rPr>
          <w:i/>
          <w:iCs/>
          <w:sz w:val="24"/>
          <w:szCs w:val="24"/>
        </w:rPr>
        <w:lastRenderedPageBreak/>
        <w:t>Saranno obligati di fare tutto questo lavoro e darllo finito per tutto luglio a tutta opera conlaudata e aprovata e di tutta perfetione fatta secondo l’arte.</w:t>
      </w:r>
      <w:r w:rsidRPr="00422BB8">
        <w:rPr>
          <w:i/>
          <w:iCs/>
          <w:sz w:val="24"/>
          <w:szCs w:val="24"/>
        </w:rPr>
        <w:t xml:space="preserve"> </w:t>
      </w:r>
      <w:r w:rsidR="00000000">
        <w:rPr>
          <w:i/>
          <w:iCs/>
          <w:sz w:val="24"/>
          <w:szCs w:val="24"/>
        </w:rPr>
        <w:pict w14:anchorId="0F30557F">
          <v:rect id="_x0000_i1364" style="width:0;height:1.5pt" o:hralign="center" o:hrstd="t" o:hr="t" fillcolor="#a0a0a0" stroked="f"/>
        </w:pict>
      </w:r>
    </w:p>
    <w:p w14:paraId="60CD9BED" w14:textId="11377D44" w:rsidR="00422BB8" w:rsidRDefault="00422BB8" w:rsidP="00D75E37">
      <w:pPr>
        <w:jc w:val="right"/>
        <w:rPr>
          <w:i/>
          <w:iCs/>
          <w:sz w:val="24"/>
          <w:szCs w:val="24"/>
        </w:rPr>
      </w:pPr>
      <w:r>
        <w:rPr>
          <w:i/>
          <w:iCs/>
          <w:sz w:val="24"/>
          <w:szCs w:val="24"/>
        </w:rPr>
        <w:t>giorno di 14 febraro 1726</w:t>
      </w:r>
    </w:p>
    <w:p w14:paraId="44A69F7A" w14:textId="77777777" w:rsidR="00D75E37" w:rsidRDefault="00422BB8" w:rsidP="00D75E37">
      <w:pPr>
        <w:jc w:val="right"/>
        <w:rPr>
          <w:i/>
          <w:iCs/>
          <w:sz w:val="24"/>
          <w:szCs w:val="24"/>
        </w:rPr>
      </w:pPr>
      <w:r>
        <w:rPr>
          <w:i/>
          <w:iCs/>
          <w:sz w:val="24"/>
          <w:szCs w:val="24"/>
        </w:rPr>
        <w:t>Cav</w:t>
      </w:r>
      <w:r w:rsidR="00D75E37">
        <w:rPr>
          <w:i/>
          <w:iCs/>
          <w:sz w:val="24"/>
          <w:szCs w:val="24"/>
        </w:rPr>
        <w:t xml:space="preserve">aliere </w:t>
      </w:r>
      <w:r>
        <w:rPr>
          <w:i/>
          <w:iCs/>
          <w:sz w:val="24"/>
          <w:szCs w:val="24"/>
        </w:rPr>
        <w:t>D</w:t>
      </w:r>
      <w:r w:rsidR="00D75E37">
        <w:rPr>
          <w:i/>
          <w:iCs/>
          <w:sz w:val="24"/>
          <w:szCs w:val="24"/>
        </w:rPr>
        <w:t>on</w:t>
      </w:r>
      <w:r>
        <w:rPr>
          <w:i/>
          <w:iCs/>
          <w:sz w:val="24"/>
          <w:szCs w:val="24"/>
        </w:rPr>
        <w:t xml:space="preserve"> Filippo Juvarra A</w:t>
      </w:r>
      <w:r w:rsidR="00D75E37">
        <w:rPr>
          <w:i/>
          <w:iCs/>
          <w:sz w:val="24"/>
          <w:szCs w:val="24"/>
        </w:rPr>
        <w:t>rchitetto</w:t>
      </w:r>
      <w:r w:rsidRPr="00422BB8">
        <w:rPr>
          <w:i/>
          <w:iCs/>
          <w:sz w:val="24"/>
          <w:szCs w:val="24"/>
        </w:rPr>
        <w:t xml:space="preserve"> </w:t>
      </w:r>
      <w:r w:rsidR="00000000">
        <w:rPr>
          <w:i/>
          <w:iCs/>
          <w:sz w:val="24"/>
          <w:szCs w:val="24"/>
        </w:rPr>
        <w:pict w14:anchorId="5C025A91">
          <v:rect id="_x0000_i1365" style="width:0;height:1.5pt" o:hralign="center" o:hrstd="t" o:hr="t" fillcolor="#a0a0a0" stroked="f"/>
        </w:pict>
      </w:r>
    </w:p>
    <w:p w14:paraId="5407E8D1" w14:textId="1758CC69" w:rsidR="00422BB8" w:rsidRDefault="00422BB8" w:rsidP="00D75E37">
      <w:pPr>
        <w:jc w:val="both"/>
        <w:rPr>
          <w:i/>
          <w:iCs/>
          <w:sz w:val="24"/>
          <w:szCs w:val="24"/>
        </w:rPr>
      </w:pPr>
      <w:r w:rsidRPr="00931A76">
        <w:rPr>
          <w:sz w:val="24"/>
          <w:szCs w:val="24"/>
        </w:rPr>
        <w:t xml:space="preserve">Archivio di Stato di Torino | Sezioni Riunite | Ministero della guerra | Azienda generale di fabbriche e fortificazioni (1733-1797) già Azienda generale d'artiglieria, fabbriche e fortificazioni (1717-1733) | Contratti fortificazioni | Mazzo 14 (1726) | fol. </w:t>
      </w:r>
      <w:r>
        <w:rPr>
          <w:sz w:val="24"/>
          <w:szCs w:val="24"/>
        </w:rPr>
        <w:t>135.</w:t>
      </w:r>
    </w:p>
    <w:p w14:paraId="1E95D9FB" w14:textId="77777777" w:rsidR="0030354E" w:rsidRDefault="0030354E" w:rsidP="004513BD">
      <w:pPr>
        <w:rPr>
          <w:i/>
          <w:iCs/>
          <w:sz w:val="24"/>
          <w:szCs w:val="24"/>
        </w:rPr>
      </w:pPr>
    </w:p>
    <w:p w14:paraId="6D82E8A4" w14:textId="77777777" w:rsidR="00D75E37" w:rsidRDefault="004513BD" w:rsidP="00D75E37">
      <w:pPr>
        <w:jc w:val="center"/>
        <w:rPr>
          <w:i/>
          <w:iCs/>
          <w:sz w:val="24"/>
          <w:szCs w:val="24"/>
        </w:rPr>
      </w:pPr>
      <w:r w:rsidRPr="00A43B4D">
        <w:rPr>
          <w:b/>
          <w:bCs/>
          <w:i/>
          <w:iCs/>
          <w:sz w:val="24"/>
          <w:szCs w:val="24"/>
        </w:rPr>
        <w:t xml:space="preserve">Instruzione per la </w:t>
      </w:r>
      <w:r w:rsidR="00D75E37">
        <w:rPr>
          <w:b/>
          <w:bCs/>
          <w:i/>
          <w:iCs/>
          <w:sz w:val="24"/>
          <w:szCs w:val="24"/>
        </w:rPr>
        <w:t>p</w:t>
      </w:r>
      <w:r w:rsidRPr="00A43B4D">
        <w:rPr>
          <w:b/>
          <w:bCs/>
          <w:i/>
          <w:iCs/>
          <w:sz w:val="24"/>
          <w:szCs w:val="24"/>
        </w:rPr>
        <w:t xml:space="preserve">alla di </w:t>
      </w:r>
      <w:r w:rsidR="00D75E37">
        <w:rPr>
          <w:b/>
          <w:bCs/>
          <w:i/>
          <w:iCs/>
          <w:sz w:val="24"/>
          <w:szCs w:val="24"/>
        </w:rPr>
        <w:t>r</w:t>
      </w:r>
      <w:r w:rsidRPr="00A43B4D">
        <w:rPr>
          <w:b/>
          <w:bCs/>
          <w:i/>
          <w:iCs/>
          <w:sz w:val="24"/>
          <w:szCs w:val="24"/>
        </w:rPr>
        <w:t xml:space="preserve">ame da situarsi sopra il lanternino della </w:t>
      </w:r>
      <w:r w:rsidR="00D75E37">
        <w:rPr>
          <w:b/>
          <w:bCs/>
          <w:i/>
          <w:iCs/>
          <w:sz w:val="24"/>
          <w:szCs w:val="24"/>
        </w:rPr>
        <w:t>c</w:t>
      </w:r>
      <w:r w:rsidRPr="00A43B4D">
        <w:rPr>
          <w:b/>
          <w:bCs/>
          <w:i/>
          <w:iCs/>
          <w:sz w:val="24"/>
          <w:szCs w:val="24"/>
        </w:rPr>
        <w:t>upola della Chiesa di Soperga</w:t>
      </w:r>
      <w:r w:rsidR="00000000">
        <w:rPr>
          <w:i/>
          <w:iCs/>
          <w:sz w:val="24"/>
          <w:szCs w:val="24"/>
        </w:rPr>
        <w:pict w14:anchorId="5BD2E805">
          <v:rect id="_x0000_i1366" style="width:0;height:1.5pt" o:hralign="center" o:hrstd="t" o:hr="t" fillcolor="#a0a0a0" stroked="f"/>
        </w:pict>
      </w:r>
    </w:p>
    <w:p w14:paraId="3FFEEF84" w14:textId="0F68DFB7" w:rsidR="00D75E37" w:rsidRDefault="00422BB8" w:rsidP="00D75E37">
      <w:pPr>
        <w:jc w:val="both"/>
        <w:rPr>
          <w:i/>
          <w:iCs/>
          <w:sz w:val="24"/>
          <w:szCs w:val="24"/>
        </w:rPr>
      </w:pPr>
      <w:r>
        <w:rPr>
          <w:i/>
          <w:iCs/>
          <w:sz w:val="24"/>
          <w:szCs w:val="24"/>
        </w:rPr>
        <w:t xml:space="preserve">La detta palla sarà di rami di grosezza ordinaria e fatta perfettamente ritonda in due parte che incastra al meno un mezo nel altro un onza e mezza e lasciare due buchi ove passerà il ferro e fare ove vi sarà la croce della sua armatura le sue vite che uniscano le due mezzi, sarà ben battuta, e sopra tutto a circolo perfetto e come ricerca l’arte, lavorato. Asisteranno nel meterlla in opera quanto porta la sua manifattura aciò vada bene il tutto a opera conlaudata e secondo il disegnio che s’include della rotondità. Faranno parimente le lastre </w:t>
      </w:r>
      <w:r w:rsidR="00842B7F">
        <w:rPr>
          <w:i/>
          <w:iCs/>
          <w:sz w:val="24"/>
          <w:szCs w:val="24"/>
        </w:rPr>
        <w:t>di rame della grosezza ordinaria d’un obdoione per coprire la croce di ferro e sarà secondo la grandezza e disegnio dell croce fatta.</w:t>
      </w:r>
      <w:r w:rsidR="00842B7F" w:rsidRPr="00842B7F">
        <w:rPr>
          <w:i/>
          <w:iCs/>
          <w:sz w:val="24"/>
          <w:szCs w:val="24"/>
        </w:rPr>
        <w:t xml:space="preserve"> </w:t>
      </w:r>
      <w:r w:rsidR="00000000">
        <w:rPr>
          <w:i/>
          <w:iCs/>
          <w:sz w:val="24"/>
          <w:szCs w:val="24"/>
        </w:rPr>
        <w:pict w14:anchorId="2149A1AF">
          <v:rect id="_x0000_i1367" style="width:0;height:1.5pt" o:hralign="center" o:hrstd="t" o:hr="t" fillcolor="#a0a0a0" stroked="f"/>
        </w:pict>
      </w:r>
    </w:p>
    <w:p w14:paraId="451BE04F" w14:textId="5223BC62" w:rsidR="004513BD" w:rsidRDefault="00842B7F" w:rsidP="00D75E37">
      <w:pPr>
        <w:jc w:val="right"/>
        <w:rPr>
          <w:i/>
          <w:iCs/>
          <w:sz w:val="24"/>
          <w:szCs w:val="24"/>
        </w:rPr>
      </w:pPr>
      <w:r>
        <w:rPr>
          <w:i/>
          <w:iCs/>
          <w:sz w:val="24"/>
          <w:szCs w:val="24"/>
        </w:rPr>
        <w:t>giorno di 14 Febraro 1726</w:t>
      </w:r>
    </w:p>
    <w:p w14:paraId="1485818D" w14:textId="77777777" w:rsidR="00D75E37" w:rsidRDefault="00842B7F" w:rsidP="00D75E37">
      <w:pPr>
        <w:jc w:val="right"/>
        <w:rPr>
          <w:i/>
          <w:iCs/>
          <w:sz w:val="24"/>
          <w:szCs w:val="24"/>
        </w:rPr>
      </w:pPr>
      <w:r>
        <w:rPr>
          <w:i/>
          <w:iCs/>
          <w:sz w:val="24"/>
          <w:szCs w:val="24"/>
        </w:rPr>
        <w:t>Cav</w:t>
      </w:r>
      <w:r w:rsidR="00D75E37">
        <w:rPr>
          <w:i/>
          <w:iCs/>
          <w:sz w:val="24"/>
          <w:szCs w:val="24"/>
        </w:rPr>
        <w:t>aliere Don</w:t>
      </w:r>
      <w:r>
        <w:rPr>
          <w:i/>
          <w:iCs/>
          <w:sz w:val="24"/>
          <w:szCs w:val="24"/>
        </w:rPr>
        <w:t xml:space="preserve"> Filippo Juvarra A</w:t>
      </w:r>
      <w:r w:rsidR="00D75E37">
        <w:rPr>
          <w:i/>
          <w:iCs/>
          <w:sz w:val="24"/>
          <w:szCs w:val="24"/>
        </w:rPr>
        <w:t>rchitetto</w:t>
      </w:r>
      <w:r w:rsidRPr="00842B7F">
        <w:rPr>
          <w:i/>
          <w:iCs/>
          <w:sz w:val="24"/>
          <w:szCs w:val="24"/>
        </w:rPr>
        <w:t xml:space="preserve"> </w:t>
      </w:r>
      <w:r w:rsidR="00000000">
        <w:rPr>
          <w:i/>
          <w:iCs/>
          <w:sz w:val="24"/>
          <w:szCs w:val="24"/>
        </w:rPr>
        <w:pict w14:anchorId="401C53C0">
          <v:rect id="_x0000_i1368" style="width:0;height:1.5pt" o:hralign="center" o:hrstd="t" o:hr="t" fillcolor="#a0a0a0" stroked="f"/>
        </w:pict>
      </w:r>
    </w:p>
    <w:p w14:paraId="3F3BE7B6" w14:textId="323774B8" w:rsidR="00422BB8" w:rsidRDefault="00842B7F" w:rsidP="00D75E37">
      <w:pPr>
        <w:jc w:val="both"/>
        <w:rPr>
          <w:i/>
          <w:iCs/>
          <w:sz w:val="24"/>
          <w:szCs w:val="24"/>
        </w:rPr>
      </w:pPr>
      <w:r w:rsidRPr="00931A76">
        <w:rPr>
          <w:sz w:val="24"/>
          <w:szCs w:val="24"/>
        </w:rPr>
        <w:t>Archivio di Stato di Torino | Sezioni Riunite | Ministero della guerra | Azienda generale di fabbriche e fortificazioni (1733-1797) già Azienda generale d'artiglieria, fabbriche e fortificazioni (1717-1733) | Contratti fortificazioni | Mazzo 14 (1726) | fo</w:t>
      </w:r>
      <w:r>
        <w:rPr>
          <w:sz w:val="24"/>
          <w:szCs w:val="24"/>
        </w:rPr>
        <w:t>l</w:t>
      </w:r>
      <w:r w:rsidRPr="00931A76">
        <w:rPr>
          <w:sz w:val="24"/>
          <w:szCs w:val="24"/>
        </w:rPr>
        <w:t xml:space="preserve">l. </w:t>
      </w:r>
      <w:r>
        <w:rPr>
          <w:sz w:val="24"/>
          <w:szCs w:val="24"/>
        </w:rPr>
        <w:t>119-120.</w:t>
      </w:r>
    </w:p>
    <w:p w14:paraId="11CB3E72" w14:textId="77777777" w:rsidR="009C6837" w:rsidRPr="009C6837" w:rsidRDefault="009C6837" w:rsidP="004513BD">
      <w:pPr>
        <w:rPr>
          <w:i/>
          <w:iCs/>
          <w:sz w:val="24"/>
          <w:szCs w:val="24"/>
        </w:rPr>
      </w:pPr>
    </w:p>
    <w:p w14:paraId="39364F96" w14:textId="1A47B894" w:rsidR="00336A8A" w:rsidRDefault="004513BD" w:rsidP="00336A8A">
      <w:pPr>
        <w:jc w:val="center"/>
        <w:rPr>
          <w:i/>
          <w:iCs/>
          <w:sz w:val="24"/>
          <w:szCs w:val="24"/>
        </w:rPr>
      </w:pPr>
      <w:r w:rsidRPr="00A43B4D">
        <w:rPr>
          <w:b/>
          <w:bCs/>
          <w:i/>
          <w:iCs/>
          <w:sz w:val="24"/>
          <w:szCs w:val="24"/>
        </w:rPr>
        <w:t xml:space="preserve">Instruzione per le muraglie e volte da farsi alla </w:t>
      </w:r>
      <w:r w:rsidR="00336A8A">
        <w:rPr>
          <w:b/>
          <w:bCs/>
          <w:i/>
          <w:iCs/>
          <w:sz w:val="24"/>
          <w:szCs w:val="24"/>
        </w:rPr>
        <w:t>c</w:t>
      </w:r>
      <w:r w:rsidRPr="00A43B4D">
        <w:rPr>
          <w:b/>
          <w:bCs/>
          <w:i/>
          <w:iCs/>
          <w:sz w:val="24"/>
          <w:szCs w:val="24"/>
        </w:rPr>
        <w:t xml:space="preserve">asa della </w:t>
      </w:r>
      <w:r w:rsidR="00336A8A">
        <w:rPr>
          <w:b/>
          <w:bCs/>
          <w:i/>
          <w:iCs/>
          <w:sz w:val="24"/>
          <w:szCs w:val="24"/>
        </w:rPr>
        <w:t>r</w:t>
      </w:r>
      <w:r w:rsidRPr="00A43B4D">
        <w:rPr>
          <w:b/>
          <w:bCs/>
          <w:i/>
          <w:iCs/>
          <w:sz w:val="24"/>
          <w:szCs w:val="24"/>
        </w:rPr>
        <w:t xml:space="preserve">eggia </w:t>
      </w:r>
      <w:r w:rsidR="00336A8A">
        <w:rPr>
          <w:b/>
          <w:bCs/>
          <w:i/>
          <w:iCs/>
          <w:sz w:val="24"/>
          <w:szCs w:val="24"/>
        </w:rPr>
        <w:t>c</w:t>
      </w:r>
      <w:r w:rsidRPr="00A43B4D">
        <w:rPr>
          <w:b/>
          <w:bCs/>
          <w:i/>
          <w:iCs/>
          <w:sz w:val="24"/>
          <w:szCs w:val="24"/>
        </w:rPr>
        <w:t>hiesa di Soperga con li sterniti di quadrettoni e quadrette</w:t>
      </w:r>
      <w:r w:rsidR="00000000">
        <w:rPr>
          <w:i/>
          <w:iCs/>
          <w:sz w:val="24"/>
          <w:szCs w:val="24"/>
        </w:rPr>
        <w:pict w14:anchorId="7E690EA1">
          <v:rect id="_x0000_i1369" style="width:0;height:1.5pt" o:hralign="center" o:hrstd="t" o:hr="t" fillcolor="#a0a0a0" stroked="f"/>
        </w:pict>
      </w:r>
    </w:p>
    <w:p w14:paraId="1F6330EC" w14:textId="4C80C4EE" w:rsidR="004513BD" w:rsidRDefault="009C6837" w:rsidP="00336A8A">
      <w:pPr>
        <w:jc w:val="both"/>
        <w:rPr>
          <w:i/>
          <w:iCs/>
          <w:sz w:val="24"/>
          <w:szCs w:val="24"/>
        </w:rPr>
      </w:pPr>
      <w:r>
        <w:rPr>
          <w:i/>
          <w:iCs/>
          <w:sz w:val="24"/>
          <w:szCs w:val="24"/>
        </w:rPr>
        <w:t xml:space="preserve">Le muraglie </w:t>
      </w:r>
      <w:r w:rsidR="00D52695">
        <w:rPr>
          <w:i/>
          <w:iCs/>
          <w:sz w:val="24"/>
          <w:szCs w:val="24"/>
        </w:rPr>
        <w:t>di mattoni saranno ben lavorati sotilmente in calcina, e ve ne saranno ordinarie con li scanzelli in ogni 4 corsi e saranno obligati di fare volti, voltini, sordini, archi, archoni e ci saranno anche di muraglie incamisate della grosezza di 6 e 3 o più secondo determinerà sul posto l’architeto. E saranno tenuti di fare tutte l’apiombature di spicoli e qual si sia angolo che ci sarà in ogni parte di detta fabrica. Faranno tutte le muraglie che rette che semicircolare, e faranno in piano perfetto tutti i riquadri o angoli in piano (che non vadi maton tagliato che al</w:t>
      </w:r>
      <w:r w:rsidR="00336A8A">
        <w:rPr>
          <w:i/>
          <w:iCs/>
          <w:sz w:val="24"/>
          <w:szCs w:val="24"/>
        </w:rPr>
        <w:t>l</w:t>
      </w:r>
      <w:r w:rsidR="00D52695">
        <w:rPr>
          <w:i/>
          <w:iCs/>
          <w:sz w:val="24"/>
          <w:szCs w:val="24"/>
        </w:rPr>
        <w:t xml:space="preserve">ora andrebbe nel capo del’ornamenti di rusticho) saranno obligati di ubire il disegnio del </w:t>
      </w:r>
      <w:r w:rsidR="00D52695">
        <w:rPr>
          <w:i/>
          <w:iCs/>
          <w:sz w:val="24"/>
          <w:szCs w:val="24"/>
        </w:rPr>
        <w:lastRenderedPageBreak/>
        <w:t>proseguimento di detta fabricha. Saranno tenuti di bagniare, impastare le calcine e farlle suficientemente grasse e ove sarà necesario passarlle alla griglia fina provista da loro.</w:t>
      </w:r>
    </w:p>
    <w:p w14:paraId="0162ECC1" w14:textId="030FBD06" w:rsidR="00D52695" w:rsidRDefault="00D52695" w:rsidP="00336A8A">
      <w:pPr>
        <w:jc w:val="both"/>
        <w:rPr>
          <w:i/>
          <w:iCs/>
          <w:sz w:val="24"/>
          <w:szCs w:val="24"/>
        </w:rPr>
      </w:pPr>
      <w:r>
        <w:rPr>
          <w:i/>
          <w:iCs/>
          <w:sz w:val="24"/>
          <w:szCs w:val="24"/>
        </w:rPr>
        <w:t>Sarà a suo conto rifare e disfare li pontaggi che gli saranno provisti dal Ufizio dell’Intendenza e consegneranno le proprie assi senza poterlli segare ove vi sarà bisognio con la licenza del Asistente in detta fabricha le cordaggi li provederanno loro a farsi li ponti e meteranno tutti l’otensili e ferri per poter fabricare.</w:t>
      </w:r>
    </w:p>
    <w:p w14:paraId="419ABCD6" w14:textId="332914F2" w:rsidR="00D52695" w:rsidRDefault="00D52695" w:rsidP="00336A8A">
      <w:pPr>
        <w:jc w:val="both"/>
        <w:rPr>
          <w:i/>
          <w:iCs/>
          <w:sz w:val="24"/>
          <w:szCs w:val="24"/>
        </w:rPr>
      </w:pPr>
      <w:r>
        <w:rPr>
          <w:i/>
          <w:iCs/>
          <w:sz w:val="24"/>
          <w:szCs w:val="24"/>
        </w:rPr>
        <w:t>Le volte saranno della figura del altri fatte e saranno lavorate sotilmente in calcina che sarà passata alla griglia fina o si faranno i loro ponti e centine della grandezza e proporzione delle stanze, corridori, gallerie, scale, scalette.</w:t>
      </w:r>
    </w:p>
    <w:p w14:paraId="2EF855F2" w14:textId="045EA96B" w:rsidR="00D52695" w:rsidRDefault="00D52695" w:rsidP="00336A8A">
      <w:pPr>
        <w:jc w:val="both"/>
        <w:rPr>
          <w:i/>
          <w:iCs/>
          <w:sz w:val="24"/>
          <w:szCs w:val="24"/>
        </w:rPr>
      </w:pPr>
      <w:r>
        <w:rPr>
          <w:i/>
          <w:iCs/>
          <w:sz w:val="24"/>
          <w:szCs w:val="24"/>
        </w:rPr>
        <w:t xml:space="preserve">Li sproni saranno di muraglia ordinaria e per detta muraglia ordinaria pigliranno le pietre e i mattoni ove saranno sopra il piano di detto Monte di Soperga e questo s’intende per l’altre muraglie sopra espresse tanto di mattoni che ordinaria, il tutto sotilmente lavorato e perfettamente a piombo e in piano. E le muraglie ordinarie saranno guarnite e imbocate a pietra coperta e quelli di mattoni a matton scoperto con le sue calcinate e i mattoni bagniate con cebri a maton coperto. </w:t>
      </w:r>
    </w:p>
    <w:p w14:paraId="21C0970A" w14:textId="2520D9AD" w:rsidR="00D52695" w:rsidRDefault="00D52695" w:rsidP="00336A8A">
      <w:pPr>
        <w:jc w:val="both"/>
        <w:rPr>
          <w:i/>
          <w:iCs/>
          <w:sz w:val="24"/>
          <w:szCs w:val="24"/>
        </w:rPr>
      </w:pPr>
      <w:r>
        <w:rPr>
          <w:i/>
          <w:iCs/>
          <w:sz w:val="24"/>
          <w:szCs w:val="24"/>
        </w:rPr>
        <w:t xml:space="preserve">Sterniti stilati e fregiati saranno di boni e ben cotti quadrettoni di Moncaglieri li quali saranno in quadrato perfetto e mettiranno un piano di calcinaccio sopra i solari necesario a reggere la calcina e il quadretone, e detto quadrettone noterà in bona clacina forte di Soperga, e le comissure non siano più che un </w:t>
      </w:r>
      <w:r w:rsidR="004943A8">
        <w:rPr>
          <w:i/>
          <w:iCs/>
          <w:sz w:val="24"/>
          <w:szCs w:val="24"/>
        </w:rPr>
        <w:t>dodecimo di onza, e l’angoli che vadino a unirsi bene in mezo, in somma a tutta perfetione e messe a un livello in piano perfetto per tutti li piani, e lo daranno con tutta la diligenza possibile, ci saranno le guide intorno, in somma lavorate con tutta quella proprietà e sodezza che richiede simile lavoro.</w:t>
      </w:r>
    </w:p>
    <w:p w14:paraId="2AAA141C" w14:textId="77777777" w:rsidR="004943A8" w:rsidRDefault="004943A8" w:rsidP="00336A8A">
      <w:pPr>
        <w:jc w:val="both"/>
        <w:rPr>
          <w:i/>
          <w:iCs/>
          <w:sz w:val="24"/>
          <w:szCs w:val="24"/>
        </w:rPr>
      </w:pPr>
      <w:r>
        <w:rPr>
          <w:i/>
          <w:iCs/>
          <w:sz w:val="24"/>
          <w:szCs w:val="24"/>
        </w:rPr>
        <w:t xml:space="preserve">Sterniti di quadrettoni di Monchalieri freggati e rigati fatti in piano perfetto e che li quadrettoni uniscono a tutta perfetione e messe che notano in bona calcina con spianare il piano sotto di calcinacci suficiente sopra i solari o volte. </w:t>
      </w:r>
    </w:p>
    <w:p w14:paraId="03D7CC32" w14:textId="4D66A217" w:rsidR="004943A8" w:rsidRDefault="004943A8" w:rsidP="00336A8A">
      <w:pPr>
        <w:jc w:val="both"/>
        <w:rPr>
          <w:i/>
          <w:iCs/>
          <w:sz w:val="24"/>
          <w:szCs w:val="24"/>
        </w:rPr>
      </w:pPr>
      <w:r>
        <w:rPr>
          <w:i/>
          <w:iCs/>
          <w:sz w:val="24"/>
          <w:szCs w:val="24"/>
        </w:rPr>
        <w:t>Sterniti rustiche saranno di quadrette o quadrettoni per li solari messi in cima al ultimo piano, saranno bene uniti asieme con fare il suo piano di calcinacci e che notino in bona clacina grassa di Soperga e uniti a tutta perfetione e bontà.</w:t>
      </w:r>
    </w:p>
    <w:p w14:paraId="429153B1" w14:textId="290CBB7A" w:rsidR="004943A8" w:rsidRDefault="004943A8" w:rsidP="00336A8A">
      <w:pPr>
        <w:jc w:val="both"/>
        <w:rPr>
          <w:i/>
          <w:iCs/>
          <w:sz w:val="24"/>
          <w:szCs w:val="24"/>
        </w:rPr>
      </w:pPr>
      <w:r>
        <w:rPr>
          <w:i/>
          <w:iCs/>
          <w:sz w:val="24"/>
          <w:szCs w:val="24"/>
        </w:rPr>
        <w:t>Li sterniti di quadrette fregate e rigate saranno messe con tutta diligenza e in piano perfetto e che le linee che l’uniscano bene a tutta perfetione.</w:t>
      </w:r>
    </w:p>
    <w:p w14:paraId="37EFA0ED" w14:textId="1C8D3EC7" w:rsidR="004943A8" w:rsidRDefault="004943A8" w:rsidP="00336A8A">
      <w:pPr>
        <w:jc w:val="both"/>
        <w:rPr>
          <w:i/>
          <w:iCs/>
          <w:sz w:val="24"/>
          <w:szCs w:val="24"/>
        </w:rPr>
      </w:pPr>
      <w:r>
        <w:rPr>
          <w:i/>
          <w:iCs/>
          <w:sz w:val="24"/>
          <w:szCs w:val="24"/>
        </w:rPr>
        <w:t>Ornamenti di fornelli saranno di stucco con la sua cornice in torno, e sopra la sua cornice che facci il piano che sporga in fuori onze 6 in circha lavorate in ogni piano, di sacome diferente e secondo si darà sul posto e secondo la grandezze che sono lasciate al presente.</w:t>
      </w:r>
    </w:p>
    <w:p w14:paraId="3F0E9ED5" w14:textId="20F1AAC2" w:rsidR="004943A8" w:rsidRDefault="004943A8" w:rsidP="00336A8A">
      <w:pPr>
        <w:jc w:val="both"/>
        <w:rPr>
          <w:i/>
          <w:iCs/>
          <w:sz w:val="24"/>
          <w:szCs w:val="24"/>
        </w:rPr>
      </w:pPr>
      <w:r>
        <w:rPr>
          <w:i/>
          <w:iCs/>
          <w:sz w:val="24"/>
          <w:szCs w:val="24"/>
        </w:rPr>
        <w:t xml:space="preserve">Metitura in opera di ogni ciasile di detta fabrica con mettere quante parte saranno necesarie e fare il suo bucho e ingessarlle e piantarlle, il tutto ben fatto e ove vi sarà architrave metterlle che farà porte o finestre un tantto il casile o seraglia di porte o finestre </w:t>
      </w:r>
      <w:r w:rsidR="00E34CAD">
        <w:rPr>
          <w:i/>
          <w:iCs/>
          <w:sz w:val="24"/>
          <w:szCs w:val="24"/>
        </w:rPr>
        <w:t xml:space="preserve">tanto </w:t>
      </w:r>
      <w:r>
        <w:rPr>
          <w:i/>
          <w:iCs/>
          <w:sz w:val="24"/>
          <w:szCs w:val="24"/>
        </w:rPr>
        <w:t>grandi che piccoli.</w:t>
      </w:r>
    </w:p>
    <w:p w14:paraId="25E3B89D" w14:textId="3A31F620" w:rsidR="004943A8" w:rsidRDefault="004943A8" w:rsidP="00336A8A">
      <w:pPr>
        <w:jc w:val="both"/>
        <w:rPr>
          <w:i/>
          <w:iCs/>
          <w:sz w:val="24"/>
          <w:szCs w:val="24"/>
        </w:rPr>
      </w:pPr>
      <w:r>
        <w:rPr>
          <w:i/>
          <w:iCs/>
          <w:sz w:val="24"/>
          <w:szCs w:val="24"/>
        </w:rPr>
        <w:t>La cornice di rusticho saranno secondo le sacome delli fatti e del profilo che si darà, e saranno ben fatti con suoi mattoni tagliati e quadretti, cioè tantto il trabucho lineale.</w:t>
      </w:r>
    </w:p>
    <w:p w14:paraId="2D50B8BB" w14:textId="70F633F7" w:rsidR="004943A8" w:rsidRDefault="004943A8" w:rsidP="00336A8A">
      <w:pPr>
        <w:jc w:val="both"/>
        <w:rPr>
          <w:i/>
          <w:iCs/>
          <w:sz w:val="24"/>
          <w:szCs w:val="24"/>
        </w:rPr>
      </w:pPr>
      <w:r>
        <w:rPr>
          <w:i/>
          <w:iCs/>
          <w:sz w:val="24"/>
          <w:szCs w:val="24"/>
        </w:rPr>
        <w:t xml:space="preserve">Le cornice di onze 1.2.3 </w:t>
      </w:r>
      <w:r w:rsidR="00E34CAD" w:rsidRPr="00E34CAD">
        <w:rPr>
          <w:i/>
          <w:iCs/>
          <w:sz w:val="24"/>
          <w:szCs w:val="24"/>
        </w:rPr>
        <w:t> }</w:t>
      </w:r>
      <w:r w:rsidR="00E34CAD">
        <w:rPr>
          <w:i/>
          <w:iCs/>
          <w:sz w:val="24"/>
          <w:szCs w:val="24"/>
        </w:rPr>
        <w:t xml:space="preserve"> agetto simile</w:t>
      </w:r>
    </w:p>
    <w:p w14:paraId="75171522" w14:textId="68D45AD0" w:rsidR="004943A8" w:rsidRDefault="004943A8" w:rsidP="00336A8A">
      <w:pPr>
        <w:jc w:val="both"/>
        <w:rPr>
          <w:i/>
          <w:iCs/>
          <w:sz w:val="24"/>
          <w:szCs w:val="24"/>
        </w:rPr>
      </w:pPr>
      <w:r>
        <w:rPr>
          <w:i/>
          <w:iCs/>
          <w:sz w:val="24"/>
          <w:szCs w:val="24"/>
        </w:rPr>
        <w:lastRenderedPageBreak/>
        <w:t>Cornice di onze 4.5.6</w:t>
      </w:r>
      <w:r w:rsidR="00E34CAD" w:rsidRPr="00E34CAD">
        <w:rPr>
          <w:i/>
          <w:iCs/>
          <w:sz w:val="24"/>
          <w:szCs w:val="24"/>
        </w:rPr>
        <w:t> </w:t>
      </w:r>
    </w:p>
    <w:p w14:paraId="244A4B7E" w14:textId="2061D2BD" w:rsidR="004943A8" w:rsidRDefault="004943A8" w:rsidP="00336A8A">
      <w:pPr>
        <w:jc w:val="both"/>
        <w:rPr>
          <w:i/>
          <w:iCs/>
          <w:sz w:val="24"/>
          <w:szCs w:val="24"/>
        </w:rPr>
      </w:pPr>
      <w:r>
        <w:rPr>
          <w:i/>
          <w:iCs/>
          <w:sz w:val="24"/>
          <w:szCs w:val="24"/>
        </w:rPr>
        <w:t>Cornice di onze 7.8.9</w:t>
      </w:r>
    </w:p>
    <w:p w14:paraId="35388EB8" w14:textId="224A8876" w:rsidR="00E81FA7" w:rsidRDefault="00E81FA7" w:rsidP="00336A8A">
      <w:pPr>
        <w:jc w:val="both"/>
        <w:rPr>
          <w:i/>
          <w:iCs/>
          <w:sz w:val="24"/>
          <w:szCs w:val="24"/>
        </w:rPr>
      </w:pPr>
      <w:r>
        <w:rPr>
          <w:i/>
          <w:iCs/>
          <w:sz w:val="24"/>
          <w:szCs w:val="24"/>
        </w:rPr>
        <w:t>Cornice di onze 10.11.12</w:t>
      </w:r>
    </w:p>
    <w:p w14:paraId="1CAC0399" w14:textId="35ACD034" w:rsidR="00E34CAD" w:rsidRPr="00E34CAD" w:rsidRDefault="00E81FA7" w:rsidP="00336A8A">
      <w:pPr>
        <w:jc w:val="both"/>
        <w:rPr>
          <w:i/>
          <w:iCs/>
          <w:sz w:val="24"/>
          <w:szCs w:val="24"/>
        </w:rPr>
      </w:pPr>
      <w:r>
        <w:rPr>
          <w:i/>
          <w:iCs/>
          <w:sz w:val="24"/>
          <w:szCs w:val="24"/>
        </w:rPr>
        <w:t xml:space="preserve">Cornice di onze 13.14.15 </w:t>
      </w:r>
      <w:r w:rsidR="00E34CAD" w:rsidRPr="00E34CAD">
        <w:rPr>
          <w:i/>
          <w:iCs/>
          <w:sz w:val="24"/>
          <w:szCs w:val="24"/>
        </w:rPr>
        <w:t> }</w:t>
      </w:r>
      <w:r w:rsidR="00E34CAD">
        <w:rPr>
          <w:i/>
          <w:iCs/>
          <w:sz w:val="24"/>
          <w:szCs w:val="24"/>
        </w:rPr>
        <w:t xml:space="preserve"> </w:t>
      </w:r>
      <w:r>
        <w:rPr>
          <w:i/>
          <w:iCs/>
          <w:sz w:val="24"/>
          <w:szCs w:val="24"/>
        </w:rPr>
        <w:t>con metitura e tiratura delle lose.</w:t>
      </w:r>
    </w:p>
    <w:p w14:paraId="52CF1464" w14:textId="77777777" w:rsidR="00336A8A" w:rsidRDefault="00E81FA7" w:rsidP="00336A8A">
      <w:pPr>
        <w:jc w:val="both"/>
        <w:rPr>
          <w:i/>
          <w:iCs/>
          <w:sz w:val="24"/>
          <w:szCs w:val="24"/>
        </w:rPr>
      </w:pPr>
      <w:r>
        <w:rPr>
          <w:i/>
          <w:iCs/>
          <w:sz w:val="24"/>
          <w:szCs w:val="24"/>
        </w:rPr>
        <w:t>Tutte detti lavori di muraglia saranno ben fatte e della grosezza che determinerà l’architetto sino a quelli di quarto e parimente per le voltte, il tutto da misurarsi secondo la Reggia instruzione di onze 10 e si difalcherà qual si sia vano di porte, finestre, riquadri, canne di fornelli, il tutto a opera conlaudata e approvata.</w:t>
      </w:r>
      <w:r w:rsidRPr="00E81FA7">
        <w:rPr>
          <w:i/>
          <w:iCs/>
          <w:sz w:val="24"/>
          <w:szCs w:val="24"/>
        </w:rPr>
        <w:t xml:space="preserve"> </w:t>
      </w:r>
      <w:r w:rsidR="00000000">
        <w:rPr>
          <w:i/>
          <w:iCs/>
          <w:sz w:val="24"/>
          <w:szCs w:val="24"/>
        </w:rPr>
        <w:pict w14:anchorId="78E54189">
          <v:rect id="_x0000_i1370" style="width:0;height:1.5pt" o:hralign="center" o:hrstd="t" o:hr="t" fillcolor="#a0a0a0" stroked="f"/>
        </w:pict>
      </w:r>
    </w:p>
    <w:p w14:paraId="49E70FB7" w14:textId="455B18B1" w:rsidR="00E81FA7" w:rsidRDefault="00E81FA7" w:rsidP="00336A8A">
      <w:pPr>
        <w:jc w:val="right"/>
        <w:rPr>
          <w:i/>
          <w:iCs/>
          <w:sz w:val="24"/>
          <w:szCs w:val="24"/>
        </w:rPr>
      </w:pPr>
      <w:r>
        <w:rPr>
          <w:i/>
          <w:iCs/>
          <w:sz w:val="24"/>
          <w:szCs w:val="24"/>
        </w:rPr>
        <w:t>giorno di 15 Febraro 1726</w:t>
      </w:r>
    </w:p>
    <w:p w14:paraId="6C5C669B" w14:textId="070A4A14" w:rsidR="00336A8A" w:rsidRDefault="00E81FA7" w:rsidP="00336A8A">
      <w:pPr>
        <w:jc w:val="right"/>
        <w:rPr>
          <w:i/>
          <w:iCs/>
          <w:sz w:val="24"/>
          <w:szCs w:val="24"/>
        </w:rPr>
      </w:pPr>
      <w:r>
        <w:rPr>
          <w:i/>
          <w:iCs/>
          <w:sz w:val="24"/>
          <w:szCs w:val="24"/>
        </w:rPr>
        <w:t>Cav</w:t>
      </w:r>
      <w:r w:rsidR="00F25BC2">
        <w:rPr>
          <w:i/>
          <w:iCs/>
          <w:sz w:val="24"/>
          <w:szCs w:val="24"/>
        </w:rPr>
        <w:t>aliere</w:t>
      </w:r>
      <w:r>
        <w:rPr>
          <w:i/>
          <w:iCs/>
          <w:sz w:val="24"/>
          <w:szCs w:val="24"/>
        </w:rPr>
        <w:t xml:space="preserve"> D</w:t>
      </w:r>
      <w:r w:rsidR="00F25BC2">
        <w:rPr>
          <w:i/>
          <w:iCs/>
          <w:sz w:val="24"/>
          <w:szCs w:val="24"/>
        </w:rPr>
        <w:t>on</w:t>
      </w:r>
      <w:r>
        <w:rPr>
          <w:i/>
          <w:iCs/>
          <w:sz w:val="24"/>
          <w:szCs w:val="24"/>
        </w:rPr>
        <w:t xml:space="preserve"> Filippo Juvarra A</w:t>
      </w:r>
      <w:r w:rsidR="00F25BC2">
        <w:rPr>
          <w:i/>
          <w:iCs/>
          <w:sz w:val="24"/>
          <w:szCs w:val="24"/>
        </w:rPr>
        <w:t>rchitetto</w:t>
      </w:r>
      <w:r w:rsidRPr="00E81FA7">
        <w:rPr>
          <w:i/>
          <w:iCs/>
          <w:sz w:val="24"/>
          <w:szCs w:val="24"/>
        </w:rPr>
        <w:t xml:space="preserve"> </w:t>
      </w:r>
      <w:r w:rsidR="00000000">
        <w:rPr>
          <w:i/>
          <w:iCs/>
          <w:sz w:val="24"/>
          <w:szCs w:val="24"/>
        </w:rPr>
        <w:pict w14:anchorId="4E29FE6E">
          <v:rect id="_x0000_i1371" style="width:0;height:1.5pt" o:hralign="center" o:hrstd="t" o:hr="t" fillcolor="#a0a0a0" stroked="f"/>
        </w:pict>
      </w:r>
    </w:p>
    <w:p w14:paraId="567EAAA5" w14:textId="6D4E3537" w:rsidR="009C6837" w:rsidRDefault="00E81FA7" w:rsidP="00336A8A">
      <w:pPr>
        <w:jc w:val="both"/>
        <w:rPr>
          <w:b/>
          <w:bCs/>
          <w:i/>
          <w:iCs/>
          <w:sz w:val="24"/>
          <w:szCs w:val="24"/>
        </w:rPr>
      </w:pPr>
      <w:r w:rsidRPr="00931A76">
        <w:rPr>
          <w:sz w:val="24"/>
          <w:szCs w:val="24"/>
        </w:rPr>
        <w:t>Archivio di Stato di Torino | Sezioni Riunite | Ministero della guerra | Azienda generale di fabbriche e fortificazioni (1733-1797) già Azienda generale d'artiglieria, fabbriche e fortificazioni (1717-1733) | Contratti fortificazioni | Mazzo 14 (1726) | fo</w:t>
      </w:r>
      <w:r>
        <w:rPr>
          <w:sz w:val="24"/>
          <w:szCs w:val="24"/>
        </w:rPr>
        <w:t>l</w:t>
      </w:r>
      <w:r w:rsidRPr="00931A76">
        <w:rPr>
          <w:sz w:val="24"/>
          <w:szCs w:val="24"/>
        </w:rPr>
        <w:t xml:space="preserve">l. </w:t>
      </w:r>
      <w:r>
        <w:rPr>
          <w:sz w:val="24"/>
          <w:szCs w:val="24"/>
        </w:rPr>
        <w:t>85-86.</w:t>
      </w:r>
    </w:p>
    <w:p w14:paraId="0527E513" w14:textId="77777777" w:rsidR="00E81FA7" w:rsidRDefault="00E81FA7" w:rsidP="00FF2106">
      <w:pPr>
        <w:rPr>
          <w:b/>
          <w:bCs/>
          <w:i/>
          <w:iCs/>
          <w:sz w:val="24"/>
          <w:szCs w:val="24"/>
        </w:rPr>
      </w:pPr>
    </w:p>
    <w:p w14:paraId="5B80C520" w14:textId="6D21A539" w:rsidR="0077597A" w:rsidRDefault="009C6837" w:rsidP="0077597A">
      <w:pPr>
        <w:jc w:val="center"/>
        <w:rPr>
          <w:i/>
          <w:iCs/>
          <w:sz w:val="24"/>
          <w:szCs w:val="24"/>
        </w:rPr>
      </w:pPr>
      <w:r w:rsidRPr="009C6837">
        <w:rPr>
          <w:b/>
          <w:bCs/>
          <w:i/>
          <w:iCs/>
          <w:sz w:val="24"/>
          <w:szCs w:val="24"/>
        </w:rPr>
        <w:t xml:space="preserve">Instruzione per la tiratura in opera delle pietre di </w:t>
      </w:r>
      <w:r w:rsidR="0077597A">
        <w:rPr>
          <w:b/>
          <w:bCs/>
          <w:i/>
          <w:iCs/>
          <w:sz w:val="24"/>
          <w:szCs w:val="24"/>
        </w:rPr>
        <w:t>g</w:t>
      </w:r>
      <w:r w:rsidRPr="009C6837">
        <w:rPr>
          <w:b/>
          <w:bCs/>
          <w:i/>
          <w:iCs/>
          <w:sz w:val="24"/>
          <w:szCs w:val="24"/>
        </w:rPr>
        <w:t>assino, e altri marmi</w:t>
      </w:r>
      <w:r w:rsidR="00000000">
        <w:rPr>
          <w:i/>
          <w:iCs/>
          <w:sz w:val="24"/>
          <w:szCs w:val="24"/>
        </w:rPr>
        <w:pict w14:anchorId="1AEDD28D">
          <v:rect id="_x0000_i1372" style="width:0;height:1.5pt" o:hralign="center" o:hrstd="t" o:hr="t" fillcolor="#a0a0a0" stroked="f"/>
        </w:pict>
      </w:r>
    </w:p>
    <w:p w14:paraId="72F8EBC1" w14:textId="2669A33A" w:rsidR="0077597A" w:rsidRDefault="00E81FA7" w:rsidP="0077597A">
      <w:pPr>
        <w:jc w:val="both"/>
        <w:rPr>
          <w:i/>
          <w:iCs/>
          <w:sz w:val="24"/>
          <w:szCs w:val="24"/>
        </w:rPr>
      </w:pPr>
      <w:r>
        <w:rPr>
          <w:i/>
          <w:iCs/>
          <w:sz w:val="24"/>
          <w:szCs w:val="24"/>
        </w:rPr>
        <w:t>Il partitante sarà obligato di tirare tutte le pietre tantto del lanternino che campanili e facciata con tutta quella diligenza che sarà posibile e bene legate acciò non si ropino li angoli e spigoli delle cornice, e li pigierà dove saranno sul medemo posto per condurlli sotto il tiro che ha destinato, sarà obligato meterlle in opera con l’asistenza del picca pietre o scarpellino</w:t>
      </w:r>
      <w:r w:rsidR="006C09EA">
        <w:rPr>
          <w:i/>
          <w:iCs/>
          <w:sz w:val="24"/>
          <w:szCs w:val="24"/>
        </w:rPr>
        <w:t xml:space="preserve"> farà</w:t>
      </w:r>
      <w:r>
        <w:rPr>
          <w:i/>
          <w:iCs/>
          <w:sz w:val="24"/>
          <w:szCs w:val="24"/>
        </w:rPr>
        <w:t xml:space="preserve"> a suo co</w:t>
      </w:r>
      <w:r w:rsidR="006C09EA">
        <w:rPr>
          <w:i/>
          <w:iCs/>
          <w:sz w:val="24"/>
          <w:szCs w:val="24"/>
        </w:rPr>
        <w:t>s</w:t>
      </w:r>
      <w:r>
        <w:rPr>
          <w:i/>
          <w:iCs/>
          <w:sz w:val="24"/>
          <w:szCs w:val="24"/>
        </w:rPr>
        <w:t xml:space="preserve">to </w:t>
      </w:r>
      <w:r w:rsidR="006C09EA">
        <w:rPr>
          <w:i/>
          <w:iCs/>
          <w:sz w:val="24"/>
          <w:szCs w:val="24"/>
        </w:rPr>
        <w:t xml:space="preserve">l’armature, falconi e casselli di suo proprio legniame. Saranno a suo conto </w:t>
      </w:r>
      <w:r>
        <w:rPr>
          <w:i/>
          <w:iCs/>
          <w:sz w:val="24"/>
          <w:szCs w:val="24"/>
        </w:rPr>
        <w:t>le corde, tagliole, argani e ogni altro ordegnio necesario alla tiratura delli medemi marmi. Se vi sarà qualche legnio su la fabricha che gli possa essere necesario, si presterà con questo che non lo segano o intaccano in nesuna parte e ristituirllo e consegniarllo dall’istessa maniera che si presta. Se non vi sarà, saranno tenuti a provedersi tutto il bisognevole il tutto a tanto la carra di rub. 60 da misurarsi dal nostro Asistente nel tempo che s’anderanno messe in opera, il tutto a opera conlaudata e aprovata.</w:t>
      </w:r>
      <w:r w:rsidRPr="00E81FA7">
        <w:rPr>
          <w:i/>
          <w:iCs/>
          <w:sz w:val="24"/>
          <w:szCs w:val="24"/>
        </w:rPr>
        <w:t xml:space="preserve"> </w:t>
      </w:r>
      <w:r w:rsidR="00000000">
        <w:rPr>
          <w:i/>
          <w:iCs/>
          <w:sz w:val="24"/>
          <w:szCs w:val="24"/>
        </w:rPr>
        <w:pict w14:anchorId="6A647CB5">
          <v:rect id="_x0000_i1373" style="width:0;height:1.5pt" o:hralign="center" o:hrstd="t" o:hr="t" fillcolor="#a0a0a0" stroked="f"/>
        </w:pict>
      </w:r>
    </w:p>
    <w:p w14:paraId="0B6C34E0" w14:textId="7617327D" w:rsidR="00E81FA7" w:rsidRDefault="00E81FA7" w:rsidP="0077597A">
      <w:pPr>
        <w:jc w:val="right"/>
        <w:rPr>
          <w:i/>
          <w:iCs/>
          <w:sz w:val="24"/>
          <w:szCs w:val="24"/>
        </w:rPr>
      </w:pPr>
      <w:r>
        <w:rPr>
          <w:i/>
          <w:iCs/>
          <w:sz w:val="24"/>
          <w:szCs w:val="24"/>
        </w:rPr>
        <w:t>giorno di 15 Febraro 1726</w:t>
      </w:r>
    </w:p>
    <w:p w14:paraId="10798920" w14:textId="77777777" w:rsidR="0077597A" w:rsidRDefault="00E81FA7" w:rsidP="0077597A">
      <w:pPr>
        <w:jc w:val="right"/>
        <w:rPr>
          <w:i/>
          <w:iCs/>
          <w:sz w:val="24"/>
          <w:szCs w:val="24"/>
        </w:rPr>
      </w:pPr>
      <w:r>
        <w:rPr>
          <w:i/>
          <w:iCs/>
          <w:sz w:val="24"/>
          <w:szCs w:val="24"/>
        </w:rPr>
        <w:t>Cav</w:t>
      </w:r>
      <w:r w:rsidR="0077597A">
        <w:rPr>
          <w:i/>
          <w:iCs/>
          <w:sz w:val="24"/>
          <w:szCs w:val="24"/>
        </w:rPr>
        <w:t>aliere</w:t>
      </w:r>
      <w:r>
        <w:rPr>
          <w:i/>
          <w:iCs/>
          <w:sz w:val="24"/>
          <w:szCs w:val="24"/>
        </w:rPr>
        <w:t xml:space="preserve"> D</w:t>
      </w:r>
      <w:r w:rsidR="0077597A">
        <w:rPr>
          <w:i/>
          <w:iCs/>
          <w:sz w:val="24"/>
          <w:szCs w:val="24"/>
        </w:rPr>
        <w:t>on</w:t>
      </w:r>
      <w:r>
        <w:rPr>
          <w:i/>
          <w:iCs/>
          <w:sz w:val="24"/>
          <w:szCs w:val="24"/>
        </w:rPr>
        <w:t xml:space="preserve"> Filippo Juvarra A</w:t>
      </w:r>
      <w:r w:rsidR="0077597A">
        <w:rPr>
          <w:i/>
          <w:iCs/>
          <w:sz w:val="24"/>
          <w:szCs w:val="24"/>
        </w:rPr>
        <w:t>rchitetto</w:t>
      </w:r>
      <w:r w:rsidRPr="00E81FA7">
        <w:rPr>
          <w:i/>
          <w:iCs/>
          <w:sz w:val="24"/>
          <w:szCs w:val="24"/>
        </w:rPr>
        <w:t xml:space="preserve"> </w:t>
      </w:r>
      <w:r w:rsidR="00000000">
        <w:rPr>
          <w:i/>
          <w:iCs/>
          <w:sz w:val="24"/>
          <w:szCs w:val="24"/>
        </w:rPr>
        <w:pict w14:anchorId="56896B4B">
          <v:rect id="_x0000_i1374" style="width:0;height:1.5pt" o:hralign="center" o:hrstd="t" o:hr="t" fillcolor="#a0a0a0" stroked="f"/>
        </w:pict>
      </w:r>
    </w:p>
    <w:p w14:paraId="01896C8F" w14:textId="52793F2D" w:rsidR="00E81FA7" w:rsidRDefault="00E81FA7" w:rsidP="0077597A">
      <w:pPr>
        <w:jc w:val="both"/>
        <w:rPr>
          <w:i/>
          <w:iCs/>
          <w:sz w:val="24"/>
          <w:szCs w:val="24"/>
        </w:rPr>
      </w:pPr>
      <w:r w:rsidRPr="00931A76">
        <w:rPr>
          <w:sz w:val="24"/>
          <w:szCs w:val="24"/>
        </w:rPr>
        <w:t xml:space="preserve">Archivio di Stato di Torino | Sezioni Riunite | Ministero della guerra | Azienda generale di fabbriche e fortificazioni (1733-1797) già Azienda generale d'artiglieria, fabbriche e fortificazioni (1717-1733) | Contratti fortificazioni | Mazzo 14 (1726) | fol. </w:t>
      </w:r>
      <w:r>
        <w:rPr>
          <w:sz w:val="24"/>
          <w:szCs w:val="24"/>
        </w:rPr>
        <w:t>142.</w:t>
      </w:r>
    </w:p>
    <w:p w14:paraId="6942D523" w14:textId="77777777" w:rsidR="007C75EE" w:rsidRPr="007C75EE" w:rsidRDefault="007C75EE" w:rsidP="00FF2106">
      <w:pPr>
        <w:rPr>
          <w:i/>
          <w:iCs/>
          <w:sz w:val="24"/>
          <w:szCs w:val="24"/>
        </w:rPr>
      </w:pPr>
    </w:p>
    <w:p w14:paraId="1BF97E67" w14:textId="77777777" w:rsidR="006C09EA" w:rsidRDefault="009C6837" w:rsidP="006C09EA">
      <w:pPr>
        <w:jc w:val="center"/>
        <w:rPr>
          <w:i/>
          <w:iCs/>
          <w:sz w:val="24"/>
          <w:szCs w:val="24"/>
        </w:rPr>
      </w:pPr>
      <w:r w:rsidRPr="00A43B4D">
        <w:rPr>
          <w:b/>
          <w:bCs/>
          <w:i/>
          <w:iCs/>
          <w:sz w:val="24"/>
          <w:szCs w:val="24"/>
        </w:rPr>
        <w:lastRenderedPageBreak/>
        <w:t xml:space="preserve">Instruzione per li scalini e ripiani di pietra di </w:t>
      </w:r>
      <w:r w:rsidR="006C09EA">
        <w:rPr>
          <w:b/>
          <w:bCs/>
          <w:i/>
          <w:iCs/>
          <w:sz w:val="24"/>
          <w:szCs w:val="24"/>
        </w:rPr>
        <w:t>s</w:t>
      </w:r>
      <w:r w:rsidRPr="00A43B4D">
        <w:rPr>
          <w:b/>
          <w:bCs/>
          <w:i/>
          <w:iCs/>
          <w:sz w:val="24"/>
          <w:szCs w:val="24"/>
        </w:rPr>
        <w:t>arizzo per la scaletta in fondo dell coridore alla casa della Chiesa di Soperga</w:t>
      </w:r>
      <w:r w:rsidR="00000000">
        <w:rPr>
          <w:i/>
          <w:iCs/>
          <w:sz w:val="24"/>
          <w:szCs w:val="24"/>
        </w:rPr>
        <w:pict w14:anchorId="6136A51A">
          <v:rect id="_x0000_i1375" style="width:0;height:1.5pt" o:hralign="center" o:hrstd="t" o:hr="t" fillcolor="#a0a0a0" stroked="f"/>
        </w:pict>
      </w:r>
    </w:p>
    <w:p w14:paraId="0868C7E4" w14:textId="64CCB2F0" w:rsidR="009C6837" w:rsidRDefault="007C75EE" w:rsidP="006C09EA">
      <w:pPr>
        <w:jc w:val="both"/>
        <w:rPr>
          <w:i/>
          <w:iCs/>
          <w:sz w:val="24"/>
          <w:szCs w:val="24"/>
        </w:rPr>
      </w:pPr>
      <w:r>
        <w:rPr>
          <w:i/>
          <w:iCs/>
          <w:sz w:val="24"/>
          <w:szCs w:val="24"/>
        </w:rPr>
        <w:t xml:space="preserve">Li detti </w:t>
      </w:r>
      <w:r w:rsidR="00BD4BD8">
        <w:rPr>
          <w:i/>
          <w:iCs/>
          <w:sz w:val="24"/>
          <w:szCs w:val="24"/>
        </w:rPr>
        <w:t>scalini e ripiani saranno di pietra detto sarizzo martilinati fini e della grandezza e misure del anesso disegnio, la pietra di bona qualità e lavorate a tutta altezza cioè con suo cordone e quadretto, ben trobate i ripiani a tutta sodezza e quadrati conforme denota il disegnio il tutto ben fatto, e asisteranno nel meterlli in opera per quello che porta la sua arte e fare i buchi ove anderà messa la ringiera di ferro, a tutta opera conlaudata e approvata.</w:t>
      </w:r>
    </w:p>
    <w:p w14:paraId="60CF28FB" w14:textId="46314771" w:rsidR="00BD4BD8" w:rsidRDefault="00BD4BD8" w:rsidP="006C09EA">
      <w:pPr>
        <w:jc w:val="both"/>
        <w:rPr>
          <w:i/>
          <w:iCs/>
          <w:sz w:val="24"/>
          <w:szCs w:val="24"/>
        </w:rPr>
      </w:pPr>
      <w:r>
        <w:rPr>
          <w:i/>
          <w:iCs/>
          <w:sz w:val="24"/>
          <w:szCs w:val="24"/>
        </w:rPr>
        <w:t>Scalini di sarizzo 2° il detto disegnio N.° 28.</w:t>
      </w:r>
    </w:p>
    <w:p w14:paraId="4C23ED73" w14:textId="77777777" w:rsidR="006C09EA" w:rsidRDefault="00BD4BD8" w:rsidP="006C09EA">
      <w:pPr>
        <w:jc w:val="both"/>
        <w:rPr>
          <w:i/>
          <w:iCs/>
          <w:sz w:val="24"/>
          <w:szCs w:val="24"/>
        </w:rPr>
      </w:pPr>
      <w:r>
        <w:rPr>
          <w:i/>
          <w:iCs/>
          <w:sz w:val="24"/>
          <w:szCs w:val="24"/>
        </w:rPr>
        <w:t>Ripiani di sarizzo secondo il detto disegnio N.° 8</w:t>
      </w:r>
      <w:r w:rsidR="00000000">
        <w:rPr>
          <w:i/>
          <w:iCs/>
          <w:sz w:val="24"/>
          <w:szCs w:val="24"/>
        </w:rPr>
        <w:pict w14:anchorId="5F492E1C">
          <v:rect id="_x0000_i1376" style="width:0;height:1.5pt" o:hralign="center" o:hrstd="t" o:hr="t" fillcolor="#a0a0a0" stroked="f"/>
        </w:pict>
      </w:r>
    </w:p>
    <w:p w14:paraId="26AAC3F5" w14:textId="4D72E765" w:rsidR="00BD4BD8" w:rsidRDefault="00BD4BD8" w:rsidP="006C09EA">
      <w:pPr>
        <w:jc w:val="right"/>
        <w:rPr>
          <w:i/>
          <w:iCs/>
          <w:sz w:val="24"/>
          <w:szCs w:val="24"/>
        </w:rPr>
      </w:pPr>
      <w:r>
        <w:rPr>
          <w:i/>
          <w:iCs/>
          <w:sz w:val="24"/>
          <w:szCs w:val="24"/>
        </w:rPr>
        <w:t>giorno di 16 Febraro 1726</w:t>
      </w:r>
    </w:p>
    <w:p w14:paraId="0E276C05" w14:textId="4F1D32CD" w:rsidR="006C09EA" w:rsidRDefault="00BD4BD8" w:rsidP="006C09EA">
      <w:pPr>
        <w:jc w:val="right"/>
        <w:rPr>
          <w:i/>
          <w:iCs/>
          <w:sz w:val="24"/>
          <w:szCs w:val="24"/>
        </w:rPr>
      </w:pPr>
      <w:r>
        <w:rPr>
          <w:i/>
          <w:iCs/>
          <w:sz w:val="24"/>
          <w:szCs w:val="24"/>
        </w:rPr>
        <w:t>Cav</w:t>
      </w:r>
      <w:r w:rsidR="006C09EA">
        <w:rPr>
          <w:i/>
          <w:iCs/>
          <w:sz w:val="24"/>
          <w:szCs w:val="24"/>
        </w:rPr>
        <w:t xml:space="preserve">aliere </w:t>
      </w:r>
      <w:r>
        <w:rPr>
          <w:i/>
          <w:iCs/>
          <w:sz w:val="24"/>
          <w:szCs w:val="24"/>
        </w:rPr>
        <w:t>D</w:t>
      </w:r>
      <w:r w:rsidR="006C09EA">
        <w:rPr>
          <w:i/>
          <w:iCs/>
          <w:sz w:val="24"/>
          <w:szCs w:val="24"/>
        </w:rPr>
        <w:t>on</w:t>
      </w:r>
      <w:r>
        <w:rPr>
          <w:i/>
          <w:iCs/>
          <w:sz w:val="24"/>
          <w:szCs w:val="24"/>
        </w:rPr>
        <w:t xml:space="preserve"> Filippo Juvarra A</w:t>
      </w:r>
      <w:r w:rsidR="006C09EA">
        <w:rPr>
          <w:i/>
          <w:iCs/>
          <w:sz w:val="24"/>
          <w:szCs w:val="24"/>
        </w:rPr>
        <w:t>rchitetto</w:t>
      </w:r>
      <w:r w:rsidRPr="00BD4BD8">
        <w:rPr>
          <w:i/>
          <w:iCs/>
          <w:sz w:val="24"/>
          <w:szCs w:val="24"/>
        </w:rPr>
        <w:t xml:space="preserve"> </w:t>
      </w:r>
      <w:r w:rsidR="00000000">
        <w:rPr>
          <w:i/>
          <w:iCs/>
          <w:sz w:val="24"/>
          <w:szCs w:val="24"/>
        </w:rPr>
        <w:pict w14:anchorId="66D03D15">
          <v:rect id="_x0000_i1377" style="width:0;height:1.5pt" o:hralign="center" o:hrstd="t" o:hr="t" fillcolor="#a0a0a0" stroked="f"/>
        </w:pict>
      </w:r>
    </w:p>
    <w:p w14:paraId="484E1001" w14:textId="195933DD" w:rsidR="007C75EE" w:rsidRDefault="006C09EA" w:rsidP="006C09EA">
      <w:pPr>
        <w:jc w:val="both"/>
        <w:rPr>
          <w:i/>
          <w:iCs/>
          <w:sz w:val="24"/>
          <w:szCs w:val="24"/>
        </w:rPr>
      </w:pPr>
      <w:r w:rsidRPr="006C09EA">
        <w:rPr>
          <w:sz w:val="24"/>
          <w:szCs w:val="24"/>
        </w:rPr>
        <w:t>Archivio di Stato di Torino | Sezioni Riunite | Ministero della guerra | Azienda generale di fabbriche e fortificazioni (1733-1797) già Azienda generale d'artiglieria, fabbriche e fortificazioni (1717-1733) | Contratti fortificazioni | Mazzo 13 (1726)</w:t>
      </w:r>
      <w:r w:rsidR="00BD4BD8" w:rsidRPr="00931A76">
        <w:rPr>
          <w:sz w:val="24"/>
          <w:szCs w:val="24"/>
        </w:rPr>
        <w:t xml:space="preserve"> | fol. </w:t>
      </w:r>
      <w:r w:rsidR="00BD4BD8">
        <w:rPr>
          <w:sz w:val="24"/>
          <w:szCs w:val="24"/>
        </w:rPr>
        <w:t>97.</w:t>
      </w:r>
    </w:p>
    <w:p w14:paraId="32C8B97F" w14:textId="77777777" w:rsidR="007C75EE" w:rsidRDefault="007C75EE" w:rsidP="009C6837">
      <w:pPr>
        <w:rPr>
          <w:i/>
          <w:iCs/>
          <w:sz w:val="24"/>
          <w:szCs w:val="24"/>
        </w:rPr>
      </w:pPr>
    </w:p>
    <w:p w14:paraId="75DDB5DA" w14:textId="77777777" w:rsidR="0030797B" w:rsidRDefault="009C6837" w:rsidP="0030797B">
      <w:pPr>
        <w:jc w:val="center"/>
        <w:rPr>
          <w:i/>
          <w:iCs/>
          <w:sz w:val="24"/>
          <w:szCs w:val="24"/>
        </w:rPr>
      </w:pPr>
      <w:r w:rsidRPr="00A43B4D">
        <w:rPr>
          <w:b/>
          <w:bCs/>
          <w:i/>
          <w:iCs/>
          <w:sz w:val="24"/>
          <w:szCs w:val="24"/>
        </w:rPr>
        <w:t xml:space="preserve">Instruzione per li ciasili e telaroni del </w:t>
      </w:r>
      <w:r w:rsidR="0030797B">
        <w:rPr>
          <w:b/>
          <w:bCs/>
          <w:i/>
          <w:iCs/>
          <w:sz w:val="24"/>
          <w:szCs w:val="24"/>
        </w:rPr>
        <w:t>l</w:t>
      </w:r>
      <w:r w:rsidRPr="00A43B4D">
        <w:rPr>
          <w:b/>
          <w:bCs/>
          <w:i/>
          <w:iCs/>
          <w:sz w:val="24"/>
          <w:szCs w:val="24"/>
        </w:rPr>
        <w:t xml:space="preserve">anternino, </w:t>
      </w:r>
      <w:r w:rsidR="0030797B">
        <w:rPr>
          <w:b/>
          <w:bCs/>
          <w:i/>
          <w:iCs/>
          <w:sz w:val="24"/>
          <w:szCs w:val="24"/>
        </w:rPr>
        <w:t>c</w:t>
      </w:r>
      <w:r w:rsidRPr="00A43B4D">
        <w:rPr>
          <w:b/>
          <w:bCs/>
          <w:i/>
          <w:iCs/>
          <w:sz w:val="24"/>
          <w:szCs w:val="24"/>
        </w:rPr>
        <w:t xml:space="preserve">upola, piede dritto, e </w:t>
      </w:r>
      <w:r w:rsidR="0030797B">
        <w:rPr>
          <w:b/>
          <w:bCs/>
          <w:i/>
          <w:iCs/>
          <w:sz w:val="24"/>
          <w:szCs w:val="24"/>
        </w:rPr>
        <w:t>t</w:t>
      </w:r>
      <w:r w:rsidRPr="00A43B4D">
        <w:rPr>
          <w:b/>
          <w:bCs/>
          <w:i/>
          <w:iCs/>
          <w:sz w:val="24"/>
          <w:szCs w:val="24"/>
        </w:rPr>
        <w:t>amburo, della chiesa di Soperga</w:t>
      </w:r>
      <w:r w:rsidR="00000000">
        <w:rPr>
          <w:i/>
          <w:iCs/>
          <w:sz w:val="24"/>
          <w:szCs w:val="24"/>
        </w:rPr>
        <w:pict w14:anchorId="110364E7">
          <v:rect id="_x0000_i1378" style="width:0;height:1.5pt" o:hralign="center" o:hrstd="t" o:hr="t" fillcolor="#a0a0a0" stroked="f"/>
        </w:pict>
      </w:r>
    </w:p>
    <w:p w14:paraId="2C2D21D0" w14:textId="0A9C1489" w:rsidR="004513BD" w:rsidRDefault="00735E1D" w:rsidP="0030797B">
      <w:pPr>
        <w:jc w:val="both"/>
        <w:rPr>
          <w:i/>
          <w:iCs/>
          <w:sz w:val="24"/>
          <w:szCs w:val="24"/>
        </w:rPr>
      </w:pPr>
      <w:r>
        <w:rPr>
          <w:i/>
          <w:iCs/>
          <w:sz w:val="24"/>
          <w:szCs w:val="24"/>
        </w:rPr>
        <w:t>I detti telaroni saranno della forma conforme dimostra il disegnio con la sua scala di un trabucho per veder le grosezze delli legni e grandezze delle medeme, li voletti saranno di onze 2 franche, li montanti alli piccoli di onze 2 ½, la loro grosezza di onze 3, li voletti di onze 1 ½ nelli picoli, li otto grandi saranno secondo la sacoma nel istesso disegnio, saranno ben fatti scorniciati dritti, di legniame di rovere di ripa ben staggionato senza gruppi né fal</w:t>
      </w:r>
      <w:r w:rsidR="00D30789">
        <w:rPr>
          <w:i/>
          <w:iCs/>
          <w:sz w:val="24"/>
          <w:szCs w:val="24"/>
        </w:rPr>
        <w:t>d</w:t>
      </w:r>
      <w:r>
        <w:rPr>
          <w:i/>
          <w:iCs/>
          <w:sz w:val="24"/>
          <w:szCs w:val="24"/>
        </w:rPr>
        <w:t>e o comessure ma legniame di tutta perfetione e sodo, lavoreranno con suoi talloni e mortese a tutta perfetione e 2° porta l’arte di bon Minusiero. Li telari e voletti semicircolari li faranno di nocera di tutta perfetione e secondo il disegnio.</w:t>
      </w:r>
    </w:p>
    <w:p w14:paraId="212043D0" w14:textId="671E6110" w:rsidR="00735E1D" w:rsidRDefault="00735E1D" w:rsidP="0030797B">
      <w:pPr>
        <w:jc w:val="both"/>
        <w:rPr>
          <w:i/>
          <w:iCs/>
          <w:sz w:val="24"/>
          <w:szCs w:val="24"/>
        </w:rPr>
      </w:pPr>
      <w:r>
        <w:rPr>
          <w:i/>
          <w:iCs/>
          <w:sz w:val="24"/>
          <w:szCs w:val="24"/>
        </w:rPr>
        <w:t>Saranno obligati andare sul posto a prendere le sue giuste misure, e credo che dai disegni non vi sia divario, con tutto ciò siano obligati a pigiarlle acciò non possano adurre quando son fatti d’esere strette o large e levare ogni disputa.</w:t>
      </w:r>
    </w:p>
    <w:p w14:paraId="78750DD6" w14:textId="38A8BECF" w:rsidR="00735E1D" w:rsidRDefault="00735E1D" w:rsidP="0030797B">
      <w:pPr>
        <w:jc w:val="both"/>
        <w:rPr>
          <w:i/>
          <w:iCs/>
          <w:sz w:val="24"/>
          <w:szCs w:val="24"/>
        </w:rPr>
      </w:pPr>
      <w:r>
        <w:rPr>
          <w:i/>
          <w:iCs/>
          <w:sz w:val="24"/>
          <w:szCs w:val="24"/>
        </w:rPr>
        <w:t xml:space="preserve">Saranno obligati di armarlli sul posto in Soperga per facilitare la condotta e vietare con il trasporto il poterlli rompere, piegare o altro difetto che </w:t>
      </w:r>
      <w:r w:rsidR="008C2663">
        <w:rPr>
          <w:i/>
          <w:iCs/>
          <w:sz w:val="24"/>
          <w:szCs w:val="24"/>
        </w:rPr>
        <w:t>potrebono dire per scusa del trasporto e io giudicho se le lavorassero sul posto farebono cosa meglio, questo è accomodo del impresarij.</w:t>
      </w:r>
    </w:p>
    <w:p w14:paraId="4F010C22" w14:textId="12989D3D" w:rsidR="008C2663" w:rsidRDefault="008C2663" w:rsidP="0030797B">
      <w:pPr>
        <w:jc w:val="both"/>
        <w:rPr>
          <w:i/>
          <w:iCs/>
          <w:sz w:val="24"/>
          <w:szCs w:val="24"/>
        </w:rPr>
      </w:pPr>
      <w:r>
        <w:rPr>
          <w:i/>
          <w:iCs/>
          <w:sz w:val="24"/>
          <w:szCs w:val="24"/>
        </w:rPr>
        <w:t>Li primi 8 del lanternino saranno obligati di darlli a 10 di luglio il più lungo, e l’altri a metà di Settembre, al più alla metà di Ottobre, altrimenti sofriranno la penale che determinerà l’E.mo Consiglio nel dare il deliberamento.</w:t>
      </w:r>
    </w:p>
    <w:p w14:paraId="03D838B0" w14:textId="77777777" w:rsidR="0030797B" w:rsidRDefault="008C2663" w:rsidP="0030797B">
      <w:pPr>
        <w:jc w:val="both"/>
        <w:rPr>
          <w:i/>
          <w:iCs/>
          <w:sz w:val="24"/>
          <w:szCs w:val="24"/>
        </w:rPr>
      </w:pPr>
      <w:r>
        <w:rPr>
          <w:i/>
          <w:iCs/>
          <w:sz w:val="24"/>
          <w:szCs w:val="24"/>
        </w:rPr>
        <w:lastRenderedPageBreak/>
        <w:t>Saranno tenuti d’asistere alla metitura in opera quanto possa la sua arte, il tutto a opera conlaudata e approvata e fare l’incastri per le patte, ove si determinerà di meterlli, come le saranno necesarie squadre di ferro.</w:t>
      </w:r>
      <w:r w:rsidRPr="008C2663">
        <w:rPr>
          <w:i/>
          <w:iCs/>
          <w:sz w:val="24"/>
          <w:szCs w:val="24"/>
        </w:rPr>
        <w:t xml:space="preserve"> </w:t>
      </w:r>
      <w:r w:rsidR="00000000">
        <w:rPr>
          <w:i/>
          <w:iCs/>
          <w:sz w:val="24"/>
          <w:szCs w:val="24"/>
        </w:rPr>
        <w:pict w14:anchorId="7A1DE497">
          <v:rect id="_x0000_i1379" style="width:0;height:1.5pt" o:hralign="center" o:hrstd="t" o:hr="t" fillcolor="#a0a0a0" stroked="f"/>
        </w:pict>
      </w:r>
    </w:p>
    <w:p w14:paraId="18C61E5F" w14:textId="559658C4" w:rsidR="008C2663" w:rsidRDefault="008C2663" w:rsidP="0030797B">
      <w:pPr>
        <w:jc w:val="right"/>
        <w:rPr>
          <w:i/>
          <w:iCs/>
          <w:sz w:val="24"/>
          <w:szCs w:val="24"/>
        </w:rPr>
      </w:pPr>
      <w:r>
        <w:rPr>
          <w:i/>
          <w:iCs/>
          <w:sz w:val="24"/>
          <w:szCs w:val="24"/>
        </w:rPr>
        <w:t>giorno di 16 Febraro 1726</w:t>
      </w:r>
    </w:p>
    <w:p w14:paraId="350B5E5C" w14:textId="77777777" w:rsidR="0030797B" w:rsidRDefault="008C2663" w:rsidP="0030797B">
      <w:pPr>
        <w:jc w:val="right"/>
        <w:rPr>
          <w:i/>
          <w:iCs/>
          <w:sz w:val="24"/>
          <w:szCs w:val="24"/>
        </w:rPr>
      </w:pPr>
      <w:r>
        <w:rPr>
          <w:i/>
          <w:iCs/>
          <w:sz w:val="24"/>
          <w:szCs w:val="24"/>
        </w:rPr>
        <w:t>Cav</w:t>
      </w:r>
      <w:r w:rsidR="0030797B">
        <w:rPr>
          <w:i/>
          <w:iCs/>
          <w:sz w:val="24"/>
          <w:szCs w:val="24"/>
        </w:rPr>
        <w:t xml:space="preserve">aliere </w:t>
      </w:r>
      <w:r>
        <w:rPr>
          <w:i/>
          <w:iCs/>
          <w:sz w:val="24"/>
          <w:szCs w:val="24"/>
        </w:rPr>
        <w:t>D</w:t>
      </w:r>
      <w:r w:rsidR="0030797B">
        <w:rPr>
          <w:i/>
          <w:iCs/>
          <w:sz w:val="24"/>
          <w:szCs w:val="24"/>
        </w:rPr>
        <w:t xml:space="preserve">on </w:t>
      </w:r>
      <w:r>
        <w:rPr>
          <w:i/>
          <w:iCs/>
          <w:sz w:val="24"/>
          <w:szCs w:val="24"/>
        </w:rPr>
        <w:t>Filippo Juvarra A</w:t>
      </w:r>
      <w:r w:rsidR="0030797B">
        <w:rPr>
          <w:i/>
          <w:iCs/>
          <w:sz w:val="24"/>
          <w:szCs w:val="24"/>
        </w:rPr>
        <w:t>rchitetto</w:t>
      </w:r>
      <w:r w:rsidRPr="008C2663">
        <w:rPr>
          <w:i/>
          <w:iCs/>
          <w:sz w:val="24"/>
          <w:szCs w:val="24"/>
        </w:rPr>
        <w:t xml:space="preserve"> </w:t>
      </w:r>
      <w:r w:rsidR="00000000">
        <w:rPr>
          <w:i/>
          <w:iCs/>
          <w:sz w:val="24"/>
          <w:szCs w:val="24"/>
        </w:rPr>
        <w:pict w14:anchorId="44327C1C">
          <v:rect id="_x0000_i1380" style="width:0;height:1.5pt" o:hralign="center" o:hrstd="t" o:hr="t" fillcolor="#a0a0a0" stroked="f"/>
        </w:pict>
      </w:r>
    </w:p>
    <w:p w14:paraId="68C873ED" w14:textId="1903777B" w:rsidR="008C2663" w:rsidRDefault="008C2663" w:rsidP="0030797B">
      <w:pPr>
        <w:jc w:val="both"/>
        <w:rPr>
          <w:sz w:val="24"/>
          <w:szCs w:val="24"/>
        </w:rPr>
      </w:pPr>
      <w:r w:rsidRPr="00931A76">
        <w:rPr>
          <w:sz w:val="24"/>
          <w:szCs w:val="24"/>
        </w:rPr>
        <w:t xml:space="preserve">Archivio di Stato di Torino | Sezioni Riunite | Ministero della guerra | Azienda generale di fabbriche e fortificazioni (1733-1797) già Azienda generale d'artiglieria, fabbriche e fortificazioni (1717-1733) | Contratti fortificazioni | Mazzo 14 (1726) | fol. </w:t>
      </w:r>
      <w:r>
        <w:rPr>
          <w:sz w:val="24"/>
          <w:szCs w:val="24"/>
        </w:rPr>
        <w:t>127.</w:t>
      </w:r>
    </w:p>
    <w:p w14:paraId="3DE1A2EC" w14:textId="77777777" w:rsidR="008C2663" w:rsidRDefault="008C2663" w:rsidP="009C6837">
      <w:pPr>
        <w:rPr>
          <w:sz w:val="24"/>
          <w:szCs w:val="24"/>
        </w:rPr>
      </w:pPr>
    </w:p>
    <w:p w14:paraId="40B5BF61" w14:textId="77777777" w:rsidR="00D30789" w:rsidRDefault="009C6837" w:rsidP="008C2663">
      <w:pPr>
        <w:jc w:val="center"/>
        <w:rPr>
          <w:i/>
          <w:iCs/>
          <w:sz w:val="24"/>
          <w:szCs w:val="24"/>
        </w:rPr>
      </w:pPr>
      <w:r w:rsidRPr="00A43B4D">
        <w:rPr>
          <w:b/>
          <w:bCs/>
          <w:i/>
          <w:iCs/>
          <w:sz w:val="24"/>
          <w:szCs w:val="24"/>
        </w:rPr>
        <w:t xml:space="preserve">Nota delle </w:t>
      </w:r>
      <w:r w:rsidR="00D30789">
        <w:rPr>
          <w:b/>
          <w:bCs/>
          <w:i/>
          <w:iCs/>
          <w:sz w:val="24"/>
          <w:szCs w:val="24"/>
        </w:rPr>
        <w:t>p</w:t>
      </w:r>
      <w:r w:rsidRPr="00A43B4D">
        <w:rPr>
          <w:b/>
          <w:bCs/>
          <w:i/>
          <w:iCs/>
          <w:sz w:val="24"/>
          <w:szCs w:val="24"/>
        </w:rPr>
        <w:t xml:space="preserve">orte </w:t>
      </w:r>
      <w:r w:rsidR="00D30789">
        <w:rPr>
          <w:b/>
          <w:bCs/>
          <w:i/>
          <w:iCs/>
          <w:sz w:val="24"/>
          <w:szCs w:val="24"/>
        </w:rPr>
        <w:t>e</w:t>
      </w:r>
      <w:r w:rsidRPr="00A43B4D">
        <w:rPr>
          <w:b/>
          <w:bCs/>
          <w:i/>
          <w:iCs/>
          <w:sz w:val="24"/>
          <w:szCs w:val="24"/>
        </w:rPr>
        <w:t xml:space="preserve"> finestre, tanto grande che piccole, dell appartamento verso mezogiorno della Real Fabricha di Soperga</w:t>
      </w:r>
      <w:r w:rsidR="00000000">
        <w:rPr>
          <w:i/>
          <w:iCs/>
          <w:sz w:val="24"/>
          <w:szCs w:val="24"/>
        </w:rPr>
        <w:pict w14:anchorId="456F68B6">
          <v:rect id="_x0000_i1381" style="width:0;height:1.5pt" o:hralign="center" o:hrstd="t" o:hr="t" fillcolor="#a0a0a0" stroked="f"/>
        </w:pict>
      </w:r>
    </w:p>
    <w:p w14:paraId="5E10F7D7" w14:textId="15E65774" w:rsidR="009C6837" w:rsidRDefault="008C2663" w:rsidP="00D30789">
      <w:pPr>
        <w:jc w:val="both"/>
        <w:rPr>
          <w:i/>
          <w:iCs/>
          <w:sz w:val="24"/>
          <w:szCs w:val="24"/>
        </w:rPr>
      </w:pPr>
      <w:r>
        <w:rPr>
          <w:i/>
          <w:iCs/>
          <w:sz w:val="24"/>
          <w:szCs w:val="24"/>
        </w:rPr>
        <w:t>Al piano di terra</w:t>
      </w:r>
    </w:p>
    <w:p w14:paraId="010694F1" w14:textId="095680C5" w:rsidR="008C2663" w:rsidRDefault="008C2663" w:rsidP="00D30789">
      <w:pPr>
        <w:jc w:val="both"/>
        <w:rPr>
          <w:i/>
          <w:iCs/>
          <w:sz w:val="24"/>
          <w:szCs w:val="24"/>
        </w:rPr>
      </w:pPr>
      <w:r>
        <w:rPr>
          <w:i/>
          <w:iCs/>
          <w:sz w:val="24"/>
          <w:szCs w:val="24"/>
        </w:rPr>
        <w:t xml:space="preserve">Porte che danno l’ingresso dalla galleria al piccolo corridore trab. 1.1.4 </w:t>
      </w:r>
      <w:r w:rsidR="00D30789">
        <w:rPr>
          <w:i/>
          <w:iCs/>
          <w:sz w:val="24"/>
          <w:szCs w:val="24"/>
        </w:rPr>
        <w:t xml:space="preserve">per 0.2.8 </w:t>
      </w:r>
      <w:r>
        <w:rPr>
          <w:i/>
          <w:iCs/>
          <w:sz w:val="24"/>
          <w:szCs w:val="24"/>
        </w:rPr>
        <w:t>N°. 2</w:t>
      </w:r>
    </w:p>
    <w:p w14:paraId="311798FD" w14:textId="7978823C" w:rsidR="008C2663" w:rsidRDefault="008C2663" w:rsidP="00D30789">
      <w:pPr>
        <w:jc w:val="both"/>
        <w:rPr>
          <w:i/>
          <w:iCs/>
          <w:sz w:val="24"/>
          <w:szCs w:val="24"/>
        </w:rPr>
      </w:pPr>
      <w:r>
        <w:rPr>
          <w:i/>
          <w:iCs/>
          <w:sz w:val="24"/>
          <w:szCs w:val="24"/>
        </w:rPr>
        <w:t xml:space="preserve">Altre al medemo corridore trab. 0.5.10 </w:t>
      </w:r>
      <w:r w:rsidR="00D30789">
        <w:rPr>
          <w:i/>
          <w:iCs/>
          <w:sz w:val="24"/>
          <w:szCs w:val="24"/>
        </w:rPr>
        <w:t xml:space="preserve">per 0.2.7 </w:t>
      </w:r>
      <w:r>
        <w:rPr>
          <w:i/>
          <w:iCs/>
          <w:sz w:val="24"/>
          <w:szCs w:val="24"/>
        </w:rPr>
        <w:t>N°. 2</w:t>
      </w:r>
    </w:p>
    <w:p w14:paraId="0FCBF929" w14:textId="3B2B1F2D" w:rsidR="008C2663" w:rsidRDefault="008C2663" w:rsidP="00D30789">
      <w:pPr>
        <w:jc w:val="both"/>
        <w:rPr>
          <w:i/>
          <w:iCs/>
          <w:sz w:val="24"/>
          <w:szCs w:val="24"/>
        </w:rPr>
      </w:pPr>
      <w:r>
        <w:rPr>
          <w:i/>
          <w:iCs/>
          <w:sz w:val="24"/>
          <w:szCs w:val="24"/>
        </w:rPr>
        <w:t xml:space="preserve">Finestre ivi senza seraglie ma i soli ciasili a vetri trab. 0.4.6 </w:t>
      </w:r>
      <w:r w:rsidR="00D30789">
        <w:rPr>
          <w:i/>
          <w:iCs/>
          <w:sz w:val="24"/>
          <w:szCs w:val="24"/>
        </w:rPr>
        <w:t xml:space="preserve">per 0.2.8 </w:t>
      </w:r>
      <w:r>
        <w:rPr>
          <w:i/>
          <w:iCs/>
          <w:sz w:val="24"/>
          <w:szCs w:val="24"/>
        </w:rPr>
        <w:t>N</w:t>
      </w:r>
      <w:r w:rsidR="00D30789">
        <w:rPr>
          <w:i/>
          <w:iCs/>
          <w:sz w:val="24"/>
          <w:szCs w:val="24"/>
        </w:rPr>
        <w:t>°</w:t>
      </w:r>
      <w:r>
        <w:rPr>
          <w:i/>
          <w:iCs/>
          <w:sz w:val="24"/>
          <w:szCs w:val="24"/>
        </w:rPr>
        <w:t>. 10</w:t>
      </w:r>
    </w:p>
    <w:p w14:paraId="54171A12" w14:textId="7D4922F9" w:rsidR="008C2663" w:rsidRDefault="008C2663" w:rsidP="00D30789">
      <w:pPr>
        <w:jc w:val="both"/>
        <w:rPr>
          <w:i/>
          <w:iCs/>
          <w:sz w:val="24"/>
          <w:szCs w:val="24"/>
        </w:rPr>
      </w:pPr>
      <w:r>
        <w:rPr>
          <w:i/>
          <w:iCs/>
          <w:sz w:val="24"/>
          <w:szCs w:val="24"/>
        </w:rPr>
        <w:t xml:space="preserve">Altre in testa al coridore e nella scaleta casili soli a vetri senza seraglie trab. 0.5.3 ½ </w:t>
      </w:r>
      <w:r w:rsidR="00D30789">
        <w:rPr>
          <w:i/>
          <w:iCs/>
          <w:sz w:val="24"/>
          <w:szCs w:val="24"/>
        </w:rPr>
        <w:t xml:space="preserve">per 0.2.8 </w:t>
      </w:r>
      <w:r>
        <w:rPr>
          <w:i/>
          <w:iCs/>
          <w:sz w:val="24"/>
          <w:szCs w:val="24"/>
        </w:rPr>
        <w:t>N°. 2</w:t>
      </w:r>
    </w:p>
    <w:p w14:paraId="3696F5A2" w14:textId="65F54D4E" w:rsidR="008C2663" w:rsidRDefault="008C2663" w:rsidP="00D30789">
      <w:pPr>
        <w:jc w:val="both"/>
        <w:rPr>
          <w:i/>
          <w:iCs/>
          <w:sz w:val="24"/>
          <w:szCs w:val="24"/>
        </w:rPr>
      </w:pPr>
      <w:r>
        <w:rPr>
          <w:i/>
          <w:iCs/>
          <w:sz w:val="24"/>
          <w:szCs w:val="24"/>
        </w:rPr>
        <w:t xml:space="preserve">Porte delle stanze del detto primo piano di terra trab. 0.4.7 ½ </w:t>
      </w:r>
      <w:r w:rsidR="00D30789">
        <w:rPr>
          <w:i/>
          <w:iCs/>
          <w:sz w:val="24"/>
          <w:szCs w:val="24"/>
        </w:rPr>
        <w:t xml:space="preserve">per 0.2.4 ½  </w:t>
      </w:r>
      <w:r>
        <w:rPr>
          <w:i/>
          <w:iCs/>
          <w:sz w:val="24"/>
          <w:szCs w:val="24"/>
        </w:rPr>
        <w:t>N°. 8</w:t>
      </w:r>
    </w:p>
    <w:p w14:paraId="5983D192" w14:textId="7599B456" w:rsidR="008C2663" w:rsidRDefault="008C2663" w:rsidP="00D30789">
      <w:pPr>
        <w:jc w:val="both"/>
        <w:rPr>
          <w:i/>
          <w:iCs/>
          <w:sz w:val="24"/>
          <w:szCs w:val="24"/>
        </w:rPr>
      </w:pPr>
      <w:r>
        <w:rPr>
          <w:i/>
          <w:iCs/>
          <w:sz w:val="24"/>
          <w:szCs w:val="24"/>
        </w:rPr>
        <w:t xml:space="preserve">Altra che discende nel sotteraneo e luogo comune trab. 0.4.10 </w:t>
      </w:r>
      <w:r w:rsidR="00D30789">
        <w:rPr>
          <w:i/>
          <w:iCs/>
          <w:sz w:val="24"/>
          <w:szCs w:val="24"/>
        </w:rPr>
        <w:t xml:space="preserve">per 0.2.2 ½ </w:t>
      </w:r>
      <w:r>
        <w:rPr>
          <w:i/>
          <w:iCs/>
          <w:sz w:val="24"/>
          <w:szCs w:val="24"/>
        </w:rPr>
        <w:t>N°. 2</w:t>
      </w:r>
    </w:p>
    <w:p w14:paraId="785D8326" w14:textId="04AAB1DB" w:rsidR="008C2663" w:rsidRDefault="008C2663" w:rsidP="00D30789">
      <w:pPr>
        <w:jc w:val="both"/>
        <w:rPr>
          <w:i/>
          <w:iCs/>
          <w:sz w:val="24"/>
          <w:szCs w:val="24"/>
        </w:rPr>
      </w:pPr>
      <w:r>
        <w:rPr>
          <w:i/>
          <w:iCs/>
          <w:sz w:val="24"/>
          <w:szCs w:val="24"/>
        </w:rPr>
        <w:t xml:space="preserve">Porte di gabinetti nelle stanze del primo piano trab. 0.4.7 </w:t>
      </w:r>
      <w:r w:rsidR="00D30789">
        <w:rPr>
          <w:i/>
          <w:iCs/>
          <w:sz w:val="24"/>
          <w:szCs w:val="24"/>
        </w:rPr>
        <w:t xml:space="preserve">per 0.2.2 1/3 </w:t>
      </w:r>
      <w:r>
        <w:rPr>
          <w:i/>
          <w:iCs/>
          <w:sz w:val="24"/>
          <w:szCs w:val="24"/>
        </w:rPr>
        <w:t>N°. 9</w:t>
      </w:r>
    </w:p>
    <w:p w14:paraId="391E72CE" w14:textId="37B3796E" w:rsidR="008C2663" w:rsidRDefault="008C2663" w:rsidP="00D30789">
      <w:pPr>
        <w:jc w:val="both"/>
        <w:rPr>
          <w:i/>
          <w:iCs/>
          <w:sz w:val="24"/>
          <w:szCs w:val="24"/>
        </w:rPr>
      </w:pPr>
      <w:r>
        <w:rPr>
          <w:i/>
          <w:iCs/>
          <w:sz w:val="24"/>
          <w:szCs w:val="24"/>
        </w:rPr>
        <w:t xml:space="preserve">Finestre con suoi ciasili e listelli per li vetri e sue seraglie con montanti di nocera e panelli d’alberone trab. 0.5.6 ½ </w:t>
      </w:r>
      <w:r w:rsidR="00D30789">
        <w:rPr>
          <w:i/>
          <w:iCs/>
          <w:sz w:val="24"/>
          <w:szCs w:val="24"/>
        </w:rPr>
        <w:t xml:space="preserve">per 0.2.5 1/3 </w:t>
      </w:r>
      <w:r>
        <w:rPr>
          <w:i/>
          <w:iCs/>
          <w:sz w:val="24"/>
          <w:szCs w:val="24"/>
        </w:rPr>
        <w:t>N°. 23</w:t>
      </w:r>
    </w:p>
    <w:p w14:paraId="56431DB8" w14:textId="7274591C" w:rsidR="008C2663" w:rsidRDefault="008C2663" w:rsidP="00D30789">
      <w:pPr>
        <w:jc w:val="both"/>
        <w:rPr>
          <w:i/>
          <w:iCs/>
          <w:sz w:val="24"/>
          <w:szCs w:val="24"/>
        </w:rPr>
      </w:pPr>
      <w:r>
        <w:rPr>
          <w:i/>
          <w:iCs/>
          <w:sz w:val="24"/>
          <w:szCs w:val="24"/>
        </w:rPr>
        <w:t xml:space="preserve">Altra in testa alla scala trab. 0.5.6 ½ </w:t>
      </w:r>
      <w:r w:rsidR="00D30789">
        <w:rPr>
          <w:i/>
          <w:iCs/>
          <w:sz w:val="24"/>
          <w:szCs w:val="24"/>
        </w:rPr>
        <w:t xml:space="preserve">per 0.2.5 1/3 </w:t>
      </w:r>
      <w:r>
        <w:rPr>
          <w:i/>
          <w:iCs/>
          <w:sz w:val="24"/>
          <w:szCs w:val="24"/>
        </w:rPr>
        <w:t>N°. 1</w:t>
      </w:r>
    </w:p>
    <w:p w14:paraId="00064B57" w14:textId="325EEC8D" w:rsidR="008C2663" w:rsidRDefault="008C2663" w:rsidP="00D30789">
      <w:pPr>
        <w:jc w:val="both"/>
        <w:rPr>
          <w:i/>
          <w:iCs/>
          <w:sz w:val="24"/>
          <w:szCs w:val="24"/>
        </w:rPr>
      </w:pPr>
      <w:r>
        <w:rPr>
          <w:i/>
          <w:iCs/>
          <w:sz w:val="24"/>
          <w:szCs w:val="24"/>
        </w:rPr>
        <w:t>Piano delli mezzanelli</w:t>
      </w:r>
    </w:p>
    <w:p w14:paraId="1395B0C6" w14:textId="6074F0EA" w:rsidR="00773D68" w:rsidRDefault="00773D68" w:rsidP="00D30789">
      <w:pPr>
        <w:jc w:val="both"/>
        <w:rPr>
          <w:i/>
          <w:iCs/>
          <w:sz w:val="24"/>
          <w:szCs w:val="24"/>
        </w:rPr>
      </w:pPr>
      <w:r>
        <w:rPr>
          <w:i/>
          <w:iCs/>
          <w:sz w:val="24"/>
          <w:szCs w:val="24"/>
        </w:rPr>
        <w:t>Porte delle stanze trab 0.4.1 ½</w:t>
      </w:r>
      <w:r w:rsidR="00D30789">
        <w:rPr>
          <w:i/>
          <w:iCs/>
          <w:sz w:val="24"/>
          <w:szCs w:val="24"/>
        </w:rPr>
        <w:t xml:space="preserve"> per 0.2.2 2/3 </w:t>
      </w:r>
      <w:r>
        <w:rPr>
          <w:i/>
          <w:iCs/>
          <w:sz w:val="24"/>
          <w:szCs w:val="24"/>
        </w:rPr>
        <w:t xml:space="preserve">N°. 8 </w:t>
      </w:r>
    </w:p>
    <w:p w14:paraId="7DA9D8DB" w14:textId="37341A5A" w:rsidR="00773D68" w:rsidRDefault="00773D68" w:rsidP="00D30789">
      <w:pPr>
        <w:jc w:val="both"/>
        <w:rPr>
          <w:i/>
          <w:iCs/>
          <w:sz w:val="24"/>
          <w:szCs w:val="24"/>
        </w:rPr>
      </w:pPr>
      <w:r>
        <w:rPr>
          <w:i/>
          <w:iCs/>
          <w:sz w:val="24"/>
          <w:szCs w:val="24"/>
        </w:rPr>
        <w:t xml:space="preserve">Porta del luogo comune trab. 0.4.2 </w:t>
      </w:r>
      <w:r w:rsidR="00D30789">
        <w:rPr>
          <w:i/>
          <w:iCs/>
          <w:sz w:val="24"/>
          <w:szCs w:val="24"/>
        </w:rPr>
        <w:t>per 0.1.11</w:t>
      </w:r>
      <w:r>
        <w:rPr>
          <w:i/>
          <w:iCs/>
          <w:sz w:val="24"/>
          <w:szCs w:val="24"/>
        </w:rPr>
        <w:t>N°. 1</w:t>
      </w:r>
    </w:p>
    <w:p w14:paraId="3F047308" w14:textId="624BE478" w:rsidR="00773D68" w:rsidRDefault="00773D68" w:rsidP="00D30789">
      <w:pPr>
        <w:jc w:val="both"/>
        <w:rPr>
          <w:i/>
          <w:iCs/>
          <w:sz w:val="24"/>
          <w:szCs w:val="24"/>
        </w:rPr>
      </w:pPr>
      <w:r>
        <w:rPr>
          <w:i/>
          <w:iCs/>
          <w:sz w:val="24"/>
          <w:szCs w:val="24"/>
        </w:rPr>
        <w:t xml:space="preserve">Porte de gabinetti nelle stanze di detti mezzanelli trab. 0.4.1 ½ </w:t>
      </w:r>
      <w:r w:rsidR="00D30789">
        <w:rPr>
          <w:i/>
          <w:iCs/>
          <w:sz w:val="24"/>
          <w:szCs w:val="24"/>
        </w:rPr>
        <w:t xml:space="preserve">per 0.2.2 </w:t>
      </w:r>
      <w:r>
        <w:rPr>
          <w:i/>
          <w:iCs/>
          <w:sz w:val="24"/>
          <w:szCs w:val="24"/>
        </w:rPr>
        <w:t>N°. 9</w:t>
      </w:r>
    </w:p>
    <w:p w14:paraId="6A124CE4" w14:textId="5B23D415" w:rsidR="00773D68" w:rsidRDefault="00773D68" w:rsidP="00D30789">
      <w:pPr>
        <w:jc w:val="both"/>
        <w:rPr>
          <w:i/>
          <w:iCs/>
          <w:sz w:val="24"/>
          <w:szCs w:val="24"/>
        </w:rPr>
      </w:pPr>
      <w:r>
        <w:rPr>
          <w:i/>
          <w:iCs/>
          <w:sz w:val="24"/>
          <w:szCs w:val="24"/>
        </w:rPr>
        <w:t xml:space="preserve">Finestre delle stanze e gabinetti di detti mezzanelli con sue seraglie trab. 0.3.5 </w:t>
      </w:r>
      <w:r w:rsidR="00D30789">
        <w:rPr>
          <w:i/>
          <w:iCs/>
          <w:sz w:val="24"/>
          <w:szCs w:val="24"/>
        </w:rPr>
        <w:t xml:space="preserve">per 0.2.5 </w:t>
      </w:r>
      <w:r>
        <w:rPr>
          <w:i/>
          <w:iCs/>
          <w:sz w:val="24"/>
          <w:szCs w:val="24"/>
        </w:rPr>
        <w:t>N°. 23</w:t>
      </w:r>
    </w:p>
    <w:p w14:paraId="55AB6B67" w14:textId="3583EA90" w:rsidR="00773D68" w:rsidRDefault="00773D68" w:rsidP="00D30789">
      <w:pPr>
        <w:jc w:val="both"/>
        <w:rPr>
          <w:i/>
          <w:iCs/>
          <w:sz w:val="24"/>
          <w:szCs w:val="24"/>
        </w:rPr>
      </w:pPr>
      <w:r>
        <w:rPr>
          <w:i/>
          <w:iCs/>
          <w:sz w:val="24"/>
          <w:szCs w:val="24"/>
        </w:rPr>
        <w:t xml:space="preserve">Altra ivi in testa dell corridore trab. 0.4.9 ½ </w:t>
      </w:r>
      <w:r w:rsidR="00D30789">
        <w:rPr>
          <w:i/>
          <w:iCs/>
          <w:sz w:val="24"/>
          <w:szCs w:val="24"/>
        </w:rPr>
        <w:t xml:space="preserve">per 0.2.8 </w:t>
      </w:r>
      <w:r>
        <w:rPr>
          <w:i/>
          <w:iCs/>
          <w:sz w:val="24"/>
          <w:szCs w:val="24"/>
        </w:rPr>
        <w:t>N°. 1</w:t>
      </w:r>
    </w:p>
    <w:p w14:paraId="236B83B7" w14:textId="2A62B7D0" w:rsidR="00773D68" w:rsidRDefault="00773D68" w:rsidP="00D30789">
      <w:pPr>
        <w:jc w:val="both"/>
        <w:rPr>
          <w:i/>
          <w:iCs/>
          <w:sz w:val="24"/>
          <w:szCs w:val="24"/>
        </w:rPr>
      </w:pPr>
      <w:r>
        <w:rPr>
          <w:i/>
          <w:iCs/>
          <w:sz w:val="24"/>
          <w:szCs w:val="24"/>
        </w:rPr>
        <w:t xml:space="preserve">Finestre con ciasili soli piccoli che riguardano nel gran corridore trab. 0.1.10 ½ </w:t>
      </w:r>
      <w:r w:rsidR="0019679C">
        <w:rPr>
          <w:i/>
          <w:iCs/>
          <w:sz w:val="24"/>
          <w:szCs w:val="24"/>
        </w:rPr>
        <w:t xml:space="preserve">per 0.2.7 ½ </w:t>
      </w:r>
      <w:r>
        <w:rPr>
          <w:i/>
          <w:iCs/>
          <w:sz w:val="24"/>
          <w:szCs w:val="24"/>
        </w:rPr>
        <w:t>N°. 14</w:t>
      </w:r>
    </w:p>
    <w:p w14:paraId="150E7E14" w14:textId="7CE58306" w:rsidR="00773D68" w:rsidRDefault="00773D68" w:rsidP="00D30789">
      <w:pPr>
        <w:jc w:val="both"/>
        <w:rPr>
          <w:i/>
          <w:iCs/>
          <w:sz w:val="24"/>
          <w:szCs w:val="24"/>
        </w:rPr>
      </w:pPr>
      <w:r>
        <w:rPr>
          <w:i/>
          <w:iCs/>
          <w:sz w:val="24"/>
          <w:szCs w:val="24"/>
        </w:rPr>
        <w:lastRenderedPageBreak/>
        <w:t xml:space="preserve">Piano nobile </w:t>
      </w:r>
    </w:p>
    <w:p w14:paraId="400E5524" w14:textId="16C8B91A" w:rsidR="00773D68" w:rsidRDefault="00773D68" w:rsidP="00D30789">
      <w:pPr>
        <w:jc w:val="both"/>
        <w:rPr>
          <w:i/>
          <w:iCs/>
          <w:sz w:val="24"/>
          <w:szCs w:val="24"/>
        </w:rPr>
      </w:pPr>
      <w:r>
        <w:rPr>
          <w:i/>
          <w:iCs/>
          <w:sz w:val="24"/>
          <w:szCs w:val="24"/>
        </w:rPr>
        <w:t xml:space="preserve">Porte che dalla loggia superiore si introduce con li suoi architrave e casile a vetri sopra, nelle stanze o altrii trab. 1.1.10 </w:t>
      </w:r>
      <w:r w:rsidR="0019679C">
        <w:rPr>
          <w:i/>
          <w:iCs/>
          <w:sz w:val="24"/>
          <w:szCs w:val="24"/>
        </w:rPr>
        <w:t xml:space="preserve">per 0.2.8 </w:t>
      </w:r>
      <w:r>
        <w:rPr>
          <w:i/>
          <w:iCs/>
          <w:sz w:val="24"/>
          <w:szCs w:val="24"/>
        </w:rPr>
        <w:t>N°. 8</w:t>
      </w:r>
    </w:p>
    <w:p w14:paraId="55D37724" w14:textId="5F02B4A2" w:rsidR="00773D68" w:rsidRDefault="00773D68" w:rsidP="00D30789">
      <w:pPr>
        <w:jc w:val="both"/>
        <w:rPr>
          <w:i/>
          <w:iCs/>
          <w:sz w:val="24"/>
          <w:szCs w:val="24"/>
        </w:rPr>
      </w:pPr>
      <w:r>
        <w:rPr>
          <w:i/>
          <w:iCs/>
          <w:sz w:val="24"/>
          <w:szCs w:val="24"/>
        </w:rPr>
        <w:t xml:space="preserve">Porte delle stanze con finestre sopra trab. 0.4.8 ½ </w:t>
      </w:r>
      <w:r w:rsidR="0019679C">
        <w:rPr>
          <w:i/>
          <w:iCs/>
          <w:sz w:val="24"/>
          <w:szCs w:val="24"/>
        </w:rPr>
        <w:t xml:space="preserve">per 0.2.1 ½ </w:t>
      </w:r>
      <w:r>
        <w:rPr>
          <w:i/>
          <w:iCs/>
          <w:sz w:val="24"/>
          <w:szCs w:val="24"/>
        </w:rPr>
        <w:t>N°. 8</w:t>
      </w:r>
    </w:p>
    <w:p w14:paraId="2D00B46E" w14:textId="7EA84789" w:rsidR="00773D68" w:rsidRDefault="00773D68" w:rsidP="00D30789">
      <w:pPr>
        <w:jc w:val="both"/>
        <w:rPr>
          <w:i/>
          <w:iCs/>
          <w:sz w:val="24"/>
          <w:szCs w:val="24"/>
        </w:rPr>
      </w:pPr>
      <w:r>
        <w:rPr>
          <w:i/>
          <w:iCs/>
          <w:sz w:val="24"/>
          <w:szCs w:val="24"/>
        </w:rPr>
        <w:t xml:space="preserve">Finestre soli ciasili a vetri senza seraglie trab. 0.1.10 ½ </w:t>
      </w:r>
      <w:r w:rsidR="0019679C">
        <w:rPr>
          <w:i/>
          <w:iCs/>
          <w:sz w:val="24"/>
          <w:szCs w:val="24"/>
        </w:rPr>
        <w:t xml:space="preserve">per 0.2.1 ½ </w:t>
      </w:r>
      <w:r>
        <w:rPr>
          <w:i/>
          <w:iCs/>
          <w:sz w:val="24"/>
          <w:szCs w:val="24"/>
        </w:rPr>
        <w:t>N°. 7</w:t>
      </w:r>
    </w:p>
    <w:p w14:paraId="152349AA" w14:textId="09CE8EE4" w:rsidR="00773D68" w:rsidRPr="0019679C" w:rsidRDefault="00773D68" w:rsidP="00D30789">
      <w:pPr>
        <w:jc w:val="both"/>
        <w:rPr>
          <w:i/>
          <w:iCs/>
          <w:sz w:val="24"/>
          <w:szCs w:val="24"/>
        </w:rPr>
      </w:pPr>
      <w:r>
        <w:rPr>
          <w:i/>
          <w:iCs/>
          <w:sz w:val="24"/>
          <w:szCs w:val="24"/>
        </w:rPr>
        <w:t xml:space="preserve">Porte dell’arcone trab. 0.4.1 ½ </w:t>
      </w:r>
      <w:r w:rsidR="0019679C">
        <w:rPr>
          <w:i/>
          <w:iCs/>
          <w:sz w:val="24"/>
          <w:szCs w:val="24"/>
        </w:rPr>
        <w:t xml:space="preserve">per </w:t>
      </w:r>
      <w:r w:rsidR="0019679C" w:rsidRPr="0019679C">
        <w:rPr>
          <w:i/>
          <w:iCs/>
          <w:sz w:val="24"/>
          <w:szCs w:val="24"/>
        </w:rPr>
        <w:t xml:space="preserve">0.2.2 ½ </w:t>
      </w:r>
      <w:r>
        <w:rPr>
          <w:i/>
          <w:iCs/>
          <w:sz w:val="24"/>
          <w:szCs w:val="24"/>
        </w:rPr>
        <w:t>N°. 9</w:t>
      </w:r>
    </w:p>
    <w:p w14:paraId="2F65CCD7" w14:textId="11A1DF59" w:rsidR="00773D68" w:rsidRPr="0019679C" w:rsidRDefault="00773D68" w:rsidP="00D30789">
      <w:pPr>
        <w:jc w:val="both"/>
        <w:rPr>
          <w:i/>
          <w:iCs/>
          <w:sz w:val="24"/>
          <w:szCs w:val="24"/>
        </w:rPr>
      </w:pPr>
      <w:r w:rsidRPr="0019679C">
        <w:rPr>
          <w:i/>
          <w:iCs/>
          <w:sz w:val="24"/>
          <w:szCs w:val="24"/>
        </w:rPr>
        <w:t xml:space="preserve">Porte de gabinetti trab. 0.4.7 </w:t>
      </w:r>
      <w:r w:rsidR="0019679C" w:rsidRPr="0019679C">
        <w:rPr>
          <w:i/>
          <w:iCs/>
          <w:sz w:val="24"/>
          <w:szCs w:val="24"/>
        </w:rPr>
        <w:t xml:space="preserve">per </w:t>
      </w:r>
      <w:r w:rsidR="0019679C" w:rsidRPr="00F11AB3">
        <w:rPr>
          <w:i/>
          <w:iCs/>
          <w:sz w:val="24"/>
          <w:szCs w:val="24"/>
        </w:rPr>
        <w:t xml:space="preserve">0.2.2 ½ </w:t>
      </w:r>
      <w:r w:rsidRPr="0019679C">
        <w:rPr>
          <w:i/>
          <w:iCs/>
          <w:sz w:val="24"/>
          <w:szCs w:val="24"/>
        </w:rPr>
        <w:t xml:space="preserve">N°. 9 </w:t>
      </w:r>
    </w:p>
    <w:p w14:paraId="15026BEB" w14:textId="2F60AC03" w:rsidR="00773D68" w:rsidRDefault="00773D68" w:rsidP="00D30789">
      <w:pPr>
        <w:jc w:val="both"/>
        <w:rPr>
          <w:i/>
          <w:iCs/>
          <w:sz w:val="24"/>
          <w:szCs w:val="24"/>
        </w:rPr>
      </w:pPr>
      <w:r w:rsidRPr="00773D68">
        <w:rPr>
          <w:i/>
          <w:iCs/>
          <w:sz w:val="24"/>
          <w:szCs w:val="24"/>
        </w:rPr>
        <w:t>Porte che dell’atrii vanno a</w:t>
      </w:r>
      <w:r>
        <w:rPr>
          <w:i/>
          <w:iCs/>
          <w:sz w:val="24"/>
          <w:szCs w:val="24"/>
        </w:rPr>
        <w:t xml:space="preserve">i gabinetti trab. 0.4.1 </w:t>
      </w:r>
      <w:r w:rsidR="0019679C">
        <w:rPr>
          <w:i/>
          <w:iCs/>
          <w:sz w:val="24"/>
          <w:szCs w:val="24"/>
        </w:rPr>
        <w:t xml:space="preserve">per 0.1.9 ½ </w:t>
      </w:r>
      <w:r>
        <w:rPr>
          <w:i/>
          <w:iCs/>
          <w:sz w:val="24"/>
          <w:szCs w:val="24"/>
        </w:rPr>
        <w:t>N°. 6</w:t>
      </w:r>
    </w:p>
    <w:p w14:paraId="0C347AAB" w14:textId="3F419293" w:rsidR="00773D68" w:rsidRDefault="00773D68" w:rsidP="00D30789">
      <w:pPr>
        <w:jc w:val="both"/>
        <w:rPr>
          <w:i/>
          <w:iCs/>
          <w:sz w:val="24"/>
          <w:szCs w:val="24"/>
        </w:rPr>
      </w:pPr>
      <w:r>
        <w:rPr>
          <w:i/>
          <w:iCs/>
          <w:sz w:val="24"/>
          <w:szCs w:val="24"/>
        </w:rPr>
        <w:t xml:space="preserve">Finestre delle stanze nobili e gabinetti secondo la mostra trab. 0.5.2 1/3 </w:t>
      </w:r>
      <w:r w:rsidR="0019679C">
        <w:rPr>
          <w:i/>
          <w:iCs/>
          <w:sz w:val="24"/>
          <w:szCs w:val="24"/>
        </w:rPr>
        <w:t xml:space="preserve">per 0.2.5 </w:t>
      </w:r>
      <w:r>
        <w:rPr>
          <w:i/>
          <w:iCs/>
          <w:sz w:val="24"/>
          <w:szCs w:val="24"/>
        </w:rPr>
        <w:t xml:space="preserve">N°. </w:t>
      </w:r>
      <w:r w:rsidR="0019679C">
        <w:rPr>
          <w:i/>
          <w:iCs/>
          <w:sz w:val="24"/>
          <w:szCs w:val="24"/>
        </w:rPr>
        <w:t>2</w:t>
      </w:r>
    </w:p>
    <w:p w14:paraId="1A1CD360" w14:textId="2B86F24C" w:rsidR="0019679C" w:rsidRDefault="0019679C" w:rsidP="00D30789">
      <w:pPr>
        <w:jc w:val="both"/>
        <w:rPr>
          <w:i/>
          <w:iCs/>
          <w:sz w:val="24"/>
          <w:szCs w:val="24"/>
        </w:rPr>
      </w:pPr>
      <w:r>
        <w:rPr>
          <w:i/>
          <w:iCs/>
          <w:sz w:val="24"/>
          <w:szCs w:val="24"/>
        </w:rPr>
        <w:t>Porta del luogo comune trab. 0.4.10 per 0.2.2 N°. 1</w:t>
      </w:r>
    </w:p>
    <w:p w14:paraId="2C46F4A7" w14:textId="65F1D038" w:rsidR="00773D68" w:rsidRDefault="00773D68" w:rsidP="00D30789">
      <w:pPr>
        <w:jc w:val="both"/>
        <w:rPr>
          <w:i/>
          <w:iCs/>
          <w:sz w:val="24"/>
          <w:szCs w:val="24"/>
        </w:rPr>
      </w:pPr>
      <w:r>
        <w:rPr>
          <w:i/>
          <w:iCs/>
          <w:sz w:val="24"/>
          <w:szCs w:val="24"/>
        </w:rPr>
        <w:t xml:space="preserve">Finestre della scaletta trab. 0.5.2 ½ </w:t>
      </w:r>
      <w:r w:rsidR="0019679C">
        <w:rPr>
          <w:i/>
          <w:iCs/>
          <w:sz w:val="24"/>
          <w:szCs w:val="24"/>
        </w:rPr>
        <w:t xml:space="preserve">per 0.2.8 </w:t>
      </w:r>
      <w:r>
        <w:rPr>
          <w:i/>
          <w:iCs/>
          <w:sz w:val="24"/>
          <w:szCs w:val="24"/>
        </w:rPr>
        <w:t>N°. 2</w:t>
      </w:r>
    </w:p>
    <w:p w14:paraId="2A87F238" w14:textId="22024922" w:rsidR="00773D68" w:rsidRDefault="00773D68" w:rsidP="00D30789">
      <w:pPr>
        <w:jc w:val="both"/>
        <w:rPr>
          <w:i/>
          <w:iCs/>
          <w:sz w:val="24"/>
          <w:szCs w:val="24"/>
        </w:rPr>
      </w:pPr>
      <w:r>
        <w:rPr>
          <w:i/>
          <w:iCs/>
          <w:sz w:val="24"/>
          <w:szCs w:val="24"/>
        </w:rPr>
        <w:t xml:space="preserve">Altra in faccia a detta scala trab. 0.5.2 ½ </w:t>
      </w:r>
      <w:r w:rsidR="0019679C">
        <w:rPr>
          <w:i/>
          <w:iCs/>
          <w:sz w:val="24"/>
          <w:szCs w:val="24"/>
        </w:rPr>
        <w:t xml:space="preserve">per 0.2.0 </w:t>
      </w:r>
      <w:r>
        <w:rPr>
          <w:i/>
          <w:iCs/>
          <w:sz w:val="24"/>
          <w:szCs w:val="24"/>
        </w:rPr>
        <w:t>N°. 1</w:t>
      </w:r>
    </w:p>
    <w:p w14:paraId="3A89B416" w14:textId="6970825E" w:rsidR="00773D68" w:rsidRDefault="00773D68" w:rsidP="00D30789">
      <w:pPr>
        <w:jc w:val="both"/>
        <w:rPr>
          <w:i/>
          <w:iCs/>
          <w:sz w:val="24"/>
          <w:szCs w:val="24"/>
        </w:rPr>
      </w:pPr>
      <w:r>
        <w:rPr>
          <w:i/>
          <w:iCs/>
          <w:sz w:val="24"/>
          <w:szCs w:val="24"/>
        </w:rPr>
        <w:t xml:space="preserve">Porte de stanzini sopra i gabinetti trab. 0.3.6 </w:t>
      </w:r>
      <w:r w:rsidR="0019679C">
        <w:rPr>
          <w:i/>
          <w:iCs/>
          <w:sz w:val="24"/>
          <w:szCs w:val="24"/>
        </w:rPr>
        <w:t xml:space="preserve">per 0.1.7 ½ </w:t>
      </w:r>
      <w:r>
        <w:rPr>
          <w:i/>
          <w:iCs/>
          <w:sz w:val="24"/>
          <w:szCs w:val="24"/>
        </w:rPr>
        <w:t>N°. 4</w:t>
      </w:r>
    </w:p>
    <w:p w14:paraId="4B81ACBC" w14:textId="077F810F" w:rsidR="00773D68" w:rsidRDefault="00773D68" w:rsidP="00D30789">
      <w:pPr>
        <w:jc w:val="both"/>
        <w:rPr>
          <w:i/>
          <w:iCs/>
          <w:sz w:val="24"/>
          <w:szCs w:val="24"/>
        </w:rPr>
      </w:pPr>
      <w:r>
        <w:rPr>
          <w:i/>
          <w:iCs/>
          <w:sz w:val="24"/>
          <w:szCs w:val="24"/>
        </w:rPr>
        <w:t xml:space="preserve">Finestre delli medemi sopra gabinetti trab. 0.2.5 ½ </w:t>
      </w:r>
      <w:r w:rsidR="0019679C">
        <w:rPr>
          <w:i/>
          <w:iCs/>
          <w:sz w:val="24"/>
          <w:szCs w:val="24"/>
        </w:rPr>
        <w:t xml:space="preserve">per 0.2.5 ½  </w:t>
      </w:r>
      <w:r>
        <w:rPr>
          <w:i/>
          <w:iCs/>
          <w:sz w:val="24"/>
          <w:szCs w:val="24"/>
        </w:rPr>
        <w:t>N°. 7</w:t>
      </w:r>
    </w:p>
    <w:p w14:paraId="668E3B71" w14:textId="69E1643C" w:rsidR="00773D68" w:rsidRDefault="00773D68" w:rsidP="00D30789">
      <w:pPr>
        <w:jc w:val="both"/>
        <w:rPr>
          <w:i/>
          <w:iCs/>
          <w:sz w:val="24"/>
          <w:szCs w:val="24"/>
        </w:rPr>
      </w:pPr>
      <w:r>
        <w:rPr>
          <w:i/>
          <w:iCs/>
          <w:sz w:val="24"/>
          <w:szCs w:val="24"/>
        </w:rPr>
        <w:t xml:space="preserve">Terzo e ultimo piano </w:t>
      </w:r>
    </w:p>
    <w:p w14:paraId="56568C0A" w14:textId="29BF688E" w:rsidR="00773D68" w:rsidRDefault="0095329A" w:rsidP="00D30789">
      <w:pPr>
        <w:jc w:val="both"/>
        <w:rPr>
          <w:i/>
          <w:iCs/>
          <w:sz w:val="24"/>
          <w:szCs w:val="24"/>
        </w:rPr>
      </w:pPr>
      <w:r>
        <w:rPr>
          <w:i/>
          <w:iCs/>
          <w:sz w:val="24"/>
          <w:szCs w:val="24"/>
        </w:rPr>
        <w:t xml:space="preserve">Porte delle stanze con suo ciasile sopra a vetri trab. 0.5.10 </w:t>
      </w:r>
      <w:r w:rsidR="0019679C">
        <w:rPr>
          <w:i/>
          <w:iCs/>
          <w:sz w:val="24"/>
          <w:szCs w:val="24"/>
        </w:rPr>
        <w:t xml:space="preserve">per 0.2.3 </w:t>
      </w:r>
      <w:r>
        <w:rPr>
          <w:i/>
          <w:iCs/>
          <w:sz w:val="24"/>
          <w:szCs w:val="24"/>
        </w:rPr>
        <w:t>N°. 8</w:t>
      </w:r>
    </w:p>
    <w:p w14:paraId="37D0754E" w14:textId="687225B4" w:rsidR="0095329A" w:rsidRPr="0019679C" w:rsidRDefault="0095329A" w:rsidP="00D30789">
      <w:pPr>
        <w:jc w:val="both"/>
        <w:rPr>
          <w:i/>
          <w:iCs/>
          <w:sz w:val="24"/>
          <w:szCs w:val="24"/>
        </w:rPr>
      </w:pPr>
      <w:r>
        <w:rPr>
          <w:i/>
          <w:iCs/>
          <w:sz w:val="24"/>
          <w:szCs w:val="24"/>
        </w:rPr>
        <w:t xml:space="preserve">Finestre delle stanze e gabinetti trab. </w:t>
      </w:r>
      <w:r w:rsidRPr="0019679C">
        <w:rPr>
          <w:i/>
          <w:iCs/>
          <w:sz w:val="24"/>
          <w:szCs w:val="24"/>
        </w:rPr>
        <w:t xml:space="preserve">0.2.1 </w:t>
      </w:r>
      <w:r w:rsidR="0019679C" w:rsidRPr="0019679C">
        <w:rPr>
          <w:i/>
          <w:iCs/>
          <w:sz w:val="24"/>
          <w:szCs w:val="24"/>
        </w:rPr>
        <w:t xml:space="preserve">per 0.2.5 </w:t>
      </w:r>
      <w:r w:rsidRPr="0019679C">
        <w:rPr>
          <w:i/>
          <w:iCs/>
          <w:sz w:val="24"/>
          <w:szCs w:val="24"/>
        </w:rPr>
        <w:t xml:space="preserve">N°. 23 </w:t>
      </w:r>
    </w:p>
    <w:p w14:paraId="09DF6C0A" w14:textId="4E0CB837" w:rsidR="0095329A" w:rsidRPr="00F11AB3" w:rsidRDefault="0095329A" w:rsidP="00D30789">
      <w:pPr>
        <w:jc w:val="both"/>
        <w:rPr>
          <w:i/>
          <w:iCs/>
          <w:sz w:val="24"/>
          <w:szCs w:val="24"/>
        </w:rPr>
      </w:pPr>
      <w:r w:rsidRPr="0019679C">
        <w:rPr>
          <w:i/>
          <w:iCs/>
          <w:sz w:val="24"/>
          <w:szCs w:val="24"/>
        </w:rPr>
        <w:t xml:space="preserve">Porte de gabinetti trab. </w:t>
      </w:r>
      <w:r w:rsidRPr="00F11AB3">
        <w:rPr>
          <w:i/>
          <w:iCs/>
          <w:sz w:val="24"/>
          <w:szCs w:val="24"/>
        </w:rPr>
        <w:t xml:space="preserve">0.4.4 </w:t>
      </w:r>
      <w:r w:rsidR="0019679C">
        <w:rPr>
          <w:i/>
          <w:iCs/>
          <w:sz w:val="24"/>
          <w:szCs w:val="24"/>
        </w:rPr>
        <w:t xml:space="preserve">per </w:t>
      </w:r>
      <w:r w:rsidR="0019679C" w:rsidRPr="00F11AB3">
        <w:rPr>
          <w:i/>
          <w:iCs/>
          <w:sz w:val="24"/>
          <w:szCs w:val="24"/>
        </w:rPr>
        <w:t>0.2.3</w:t>
      </w:r>
      <w:r w:rsidR="0019679C">
        <w:rPr>
          <w:i/>
          <w:iCs/>
          <w:sz w:val="24"/>
          <w:szCs w:val="24"/>
        </w:rPr>
        <w:t xml:space="preserve"> </w:t>
      </w:r>
      <w:r w:rsidRPr="00F11AB3">
        <w:rPr>
          <w:i/>
          <w:iCs/>
          <w:sz w:val="24"/>
          <w:szCs w:val="24"/>
        </w:rPr>
        <w:t>N</w:t>
      </w:r>
      <w:r w:rsidR="0019679C">
        <w:rPr>
          <w:i/>
          <w:iCs/>
          <w:sz w:val="24"/>
          <w:szCs w:val="24"/>
        </w:rPr>
        <w:t>°</w:t>
      </w:r>
      <w:r w:rsidRPr="00F11AB3">
        <w:rPr>
          <w:i/>
          <w:iCs/>
          <w:sz w:val="24"/>
          <w:szCs w:val="24"/>
        </w:rPr>
        <w:t>. 7</w:t>
      </w:r>
    </w:p>
    <w:p w14:paraId="1C8A4704" w14:textId="20FBC6B0" w:rsidR="0095329A" w:rsidRDefault="0095329A" w:rsidP="00D30789">
      <w:pPr>
        <w:jc w:val="both"/>
        <w:rPr>
          <w:i/>
          <w:iCs/>
          <w:sz w:val="24"/>
          <w:szCs w:val="24"/>
        </w:rPr>
      </w:pPr>
      <w:r w:rsidRPr="0095329A">
        <w:rPr>
          <w:i/>
          <w:iCs/>
          <w:sz w:val="24"/>
          <w:szCs w:val="24"/>
        </w:rPr>
        <w:t xml:space="preserve">Porta del campanile trab. 0.5.10 </w:t>
      </w:r>
      <w:r w:rsidR="0019679C">
        <w:rPr>
          <w:i/>
          <w:iCs/>
          <w:sz w:val="24"/>
          <w:szCs w:val="24"/>
        </w:rPr>
        <w:t xml:space="preserve">per 0.3.3 </w:t>
      </w:r>
      <w:r w:rsidRPr="0095329A">
        <w:rPr>
          <w:i/>
          <w:iCs/>
          <w:sz w:val="24"/>
          <w:szCs w:val="24"/>
        </w:rPr>
        <w:t>N</w:t>
      </w:r>
      <w:r>
        <w:rPr>
          <w:i/>
          <w:iCs/>
          <w:sz w:val="24"/>
          <w:szCs w:val="24"/>
        </w:rPr>
        <w:t xml:space="preserve">°. 1 </w:t>
      </w:r>
    </w:p>
    <w:p w14:paraId="34DA6C79" w14:textId="7569BF2D" w:rsidR="0095329A" w:rsidRDefault="0095329A" w:rsidP="00D30789">
      <w:pPr>
        <w:jc w:val="both"/>
        <w:rPr>
          <w:i/>
          <w:iCs/>
          <w:sz w:val="24"/>
          <w:szCs w:val="24"/>
        </w:rPr>
      </w:pPr>
      <w:r>
        <w:rPr>
          <w:i/>
          <w:iCs/>
          <w:sz w:val="24"/>
          <w:szCs w:val="24"/>
        </w:rPr>
        <w:t xml:space="preserve">Altra al piano nobile trab. 0.5.9 </w:t>
      </w:r>
      <w:r w:rsidR="0019679C">
        <w:rPr>
          <w:i/>
          <w:iCs/>
          <w:sz w:val="24"/>
          <w:szCs w:val="24"/>
        </w:rPr>
        <w:t xml:space="preserve">per 0.2.10 </w:t>
      </w:r>
      <w:r>
        <w:rPr>
          <w:i/>
          <w:iCs/>
          <w:sz w:val="24"/>
          <w:szCs w:val="24"/>
        </w:rPr>
        <w:t>N°. 1</w:t>
      </w:r>
    </w:p>
    <w:p w14:paraId="03901948" w14:textId="7D7A414A" w:rsidR="0095329A" w:rsidRDefault="0095329A" w:rsidP="00D30789">
      <w:pPr>
        <w:jc w:val="both"/>
        <w:rPr>
          <w:i/>
          <w:iCs/>
          <w:sz w:val="24"/>
          <w:szCs w:val="24"/>
        </w:rPr>
      </w:pPr>
      <w:r>
        <w:rPr>
          <w:i/>
          <w:iCs/>
          <w:sz w:val="24"/>
          <w:szCs w:val="24"/>
        </w:rPr>
        <w:t>Finestre del campanile trab. 1.1.2</w:t>
      </w:r>
      <w:r w:rsidR="0019679C">
        <w:rPr>
          <w:i/>
          <w:iCs/>
          <w:sz w:val="24"/>
          <w:szCs w:val="24"/>
        </w:rPr>
        <w:t xml:space="preserve"> per</w:t>
      </w:r>
      <w:r>
        <w:rPr>
          <w:i/>
          <w:iCs/>
          <w:sz w:val="24"/>
          <w:szCs w:val="24"/>
        </w:rPr>
        <w:t xml:space="preserve"> </w:t>
      </w:r>
      <w:r w:rsidR="0019679C">
        <w:rPr>
          <w:i/>
          <w:iCs/>
          <w:sz w:val="24"/>
          <w:szCs w:val="24"/>
        </w:rPr>
        <w:t xml:space="preserve">0.3.3 </w:t>
      </w:r>
      <w:r>
        <w:rPr>
          <w:i/>
          <w:iCs/>
          <w:sz w:val="24"/>
          <w:szCs w:val="24"/>
        </w:rPr>
        <w:t>N°. 2</w:t>
      </w:r>
    </w:p>
    <w:p w14:paraId="3BCBA2BB" w14:textId="44DF15B8" w:rsidR="0095329A" w:rsidRDefault="0095329A" w:rsidP="00D30789">
      <w:pPr>
        <w:jc w:val="both"/>
        <w:rPr>
          <w:i/>
          <w:iCs/>
          <w:sz w:val="24"/>
          <w:szCs w:val="24"/>
        </w:rPr>
      </w:pPr>
      <w:r>
        <w:rPr>
          <w:i/>
          <w:iCs/>
          <w:sz w:val="24"/>
          <w:szCs w:val="24"/>
        </w:rPr>
        <w:t xml:space="preserve">Altre finestre ivi trab. 1.0.6 </w:t>
      </w:r>
      <w:r w:rsidR="0019679C">
        <w:rPr>
          <w:i/>
          <w:iCs/>
          <w:sz w:val="24"/>
          <w:szCs w:val="24"/>
        </w:rPr>
        <w:t xml:space="preserve">per 0.3.3 </w:t>
      </w:r>
      <w:r>
        <w:rPr>
          <w:i/>
          <w:iCs/>
          <w:sz w:val="24"/>
          <w:szCs w:val="24"/>
        </w:rPr>
        <w:t>N°. 4</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